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AD" w:rsidRPr="00546A9A" w:rsidRDefault="009B2001" w:rsidP="009B2001">
      <w:pPr>
        <w:pStyle w:val="HTMLPreformatted"/>
        <w:spacing w:before="1588" w:after="568"/>
        <w:rPr>
          <w:rFonts w:ascii="Times New Roman" w:hAnsi="Times New Roman" w:cs="Times New Roman"/>
          <w:b/>
          <w:sz w:val="32"/>
          <w:szCs w:val="32"/>
        </w:rPr>
      </w:pPr>
      <w:r>
        <w:rPr>
          <w:rFonts w:ascii="Times New Roman" w:hAnsi="Times New Roman" w:cs="Times New Roman"/>
          <w:b/>
          <w:sz w:val="32"/>
          <w:szCs w:val="32"/>
        </w:rPr>
        <w:t>Mix Design Stabilization of Concrete Paving Block (C</w:t>
      </w:r>
      <w:r w:rsidR="00027C1F">
        <w:rPr>
          <w:rFonts w:ascii="Times New Roman" w:hAnsi="Times New Roman" w:cs="Times New Roman"/>
          <w:b/>
          <w:sz w:val="32"/>
          <w:szCs w:val="32"/>
        </w:rPr>
        <w:t>PB</w:t>
      </w:r>
      <w:r>
        <w:rPr>
          <w:rFonts w:ascii="Times New Roman" w:hAnsi="Times New Roman" w:cs="Times New Roman"/>
          <w:b/>
          <w:sz w:val="32"/>
          <w:szCs w:val="32"/>
        </w:rPr>
        <w:t>) w</w:t>
      </w:r>
      <w:r w:rsidRPr="00546A9A">
        <w:rPr>
          <w:rFonts w:ascii="Times New Roman" w:hAnsi="Times New Roman" w:cs="Times New Roman"/>
          <w:b/>
          <w:sz w:val="32"/>
          <w:szCs w:val="32"/>
        </w:rPr>
        <w:t>ith Hydraulic Pressing Technology</w:t>
      </w:r>
    </w:p>
    <w:p w:rsidR="009B2001" w:rsidRDefault="00F91CAD" w:rsidP="009B2001">
      <w:pPr>
        <w:pStyle w:val="HTMLPreformatted"/>
        <w:ind w:left="1417"/>
        <w:rPr>
          <w:rFonts w:ascii="Times New Roman" w:hAnsi="Times New Roman" w:cs="Times New Roman"/>
          <w:b/>
          <w:sz w:val="24"/>
          <w:szCs w:val="24"/>
          <w:vertAlign w:val="superscript"/>
        </w:rPr>
      </w:pPr>
      <w:proofErr w:type="spellStart"/>
      <w:r w:rsidRPr="009B2001">
        <w:rPr>
          <w:rFonts w:ascii="Times New Roman" w:hAnsi="Times New Roman" w:cs="Times New Roman"/>
          <w:b/>
          <w:sz w:val="24"/>
          <w:szCs w:val="24"/>
        </w:rPr>
        <w:t>Erno</w:t>
      </w:r>
      <w:proofErr w:type="spellEnd"/>
      <w:r w:rsidRPr="009B2001">
        <w:rPr>
          <w:rFonts w:ascii="Times New Roman" w:hAnsi="Times New Roman" w:cs="Times New Roman"/>
          <w:b/>
          <w:sz w:val="24"/>
          <w:szCs w:val="24"/>
        </w:rPr>
        <w:t xml:space="preserve"> Widayanto</w:t>
      </w:r>
      <w:r w:rsidRPr="009B2001">
        <w:rPr>
          <w:rFonts w:ascii="Times New Roman" w:hAnsi="Times New Roman" w:cs="Times New Roman"/>
          <w:b/>
          <w:sz w:val="24"/>
          <w:szCs w:val="24"/>
          <w:vertAlign w:val="superscript"/>
        </w:rPr>
        <w:t>1</w:t>
      </w:r>
      <w:proofErr w:type="gramStart"/>
      <w:r w:rsidR="00546A9A" w:rsidRPr="009B2001">
        <w:rPr>
          <w:rFonts w:ascii="Times New Roman" w:hAnsi="Times New Roman" w:cs="Times New Roman"/>
          <w:b/>
          <w:sz w:val="24"/>
          <w:szCs w:val="24"/>
          <w:vertAlign w:val="superscript"/>
        </w:rPr>
        <w:t>,2</w:t>
      </w:r>
      <w:r w:rsidRPr="009B2001">
        <w:rPr>
          <w:rFonts w:ascii="Times New Roman" w:hAnsi="Times New Roman" w:cs="Times New Roman"/>
          <w:b/>
          <w:sz w:val="24"/>
          <w:szCs w:val="24"/>
        </w:rPr>
        <w:t>,Agoes</w:t>
      </w:r>
      <w:proofErr w:type="gramEnd"/>
      <w:r w:rsidRPr="009B2001">
        <w:rPr>
          <w:rFonts w:ascii="Times New Roman" w:hAnsi="Times New Roman" w:cs="Times New Roman"/>
          <w:b/>
          <w:sz w:val="24"/>
          <w:szCs w:val="24"/>
          <w:lang w:val="sv-SE"/>
        </w:rPr>
        <w:t xml:space="preserve">  Soehardjono</w:t>
      </w:r>
      <w:r w:rsidRPr="009B2001">
        <w:rPr>
          <w:rFonts w:ascii="Times New Roman" w:hAnsi="Times New Roman" w:cs="Times New Roman"/>
          <w:b/>
          <w:sz w:val="24"/>
          <w:szCs w:val="24"/>
          <w:vertAlign w:val="superscript"/>
          <w:lang w:val="sv-SE"/>
        </w:rPr>
        <w:t>2</w:t>
      </w:r>
      <w:r w:rsidRPr="009B2001">
        <w:rPr>
          <w:rFonts w:ascii="Times New Roman" w:hAnsi="Times New Roman" w:cs="Times New Roman"/>
          <w:b/>
          <w:sz w:val="24"/>
          <w:szCs w:val="24"/>
          <w:lang w:val="sv-SE"/>
        </w:rPr>
        <w:t>, Wisnumurti</w:t>
      </w:r>
      <w:r w:rsidRPr="009B2001">
        <w:rPr>
          <w:rFonts w:ascii="Times New Roman" w:hAnsi="Times New Roman" w:cs="Times New Roman"/>
          <w:b/>
          <w:sz w:val="24"/>
          <w:szCs w:val="24"/>
          <w:vertAlign w:val="superscript"/>
          <w:lang w:val="sv-SE"/>
        </w:rPr>
        <w:t>2</w:t>
      </w:r>
      <w:r w:rsidRPr="009B2001">
        <w:rPr>
          <w:rFonts w:ascii="Times New Roman" w:hAnsi="Times New Roman" w:cs="Times New Roman"/>
          <w:b/>
          <w:sz w:val="24"/>
          <w:szCs w:val="24"/>
          <w:lang w:val="sv-SE"/>
        </w:rPr>
        <w:t xml:space="preserve">, </w:t>
      </w:r>
      <w:r w:rsidRPr="009B2001">
        <w:rPr>
          <w:rFonts w:ascii="Times New Roman" w:hAnsi="Times New Roman" w:cs="Times New Roman"/>
          <w:b/>
          <w:sz w:val="24"/>
          <w:szCs w:val="24"/>
        </w:rPr>
        <w:t xml:space="preserve">. </w:t>
      </w:r>
      <w:proofErr w:type="spellStart"/>
      <w:proofErr w:type="gramStart"/>
      <w:r w:rsidRPr="009B2001">
        <w:rPr>
          <w:rFonts w:ascii="Times New Roman" w:hAnsi="Times New Roman" w:cs="Times New Roman"/>
          <w:b/>
          <w:sz w:val="24"/>
          <w:szCs w:val="24"/>
        </w:rPr>
        <w:t>Achfas</w:t>
      </w:r>
      <w:proofErr w:type="spellEnd"/>
      <w:r w:rsidRPr="009B2001">
        <w:rPr>
          <w:rFonts w:ascii="Times New Roman" w:hAnsi="Times New Roman" w:cs="Times New Roman"/>
          <w:b/>
          <w:sz w:val="24"/>
          <w:szCs w:val="24"/>
        </w:rPr>
        <w:t xml:space="preserve">  Zacoeb</w:t>
      </w:r>
      <w:r w:rsidRPr="009B2001">
        <w:rPr>
          <w:rFonts w:ascii="Times New Roman" w:hAnsi="Times New Roman" w:cs="Times New Roman"/>
          <w:b/>
          <w:sz w:val="24"/>
          <w:szCs w:val="24"/>
          <w:vertAlign w:val="superscript"/>
        </w:rPr>
        <w:t>2</w:t>
      </w:r>
      <w:proofErr w:type="gramEnd"/>
    </w:p>
    <w:p w:rsidR="009B2001" w:rsidRPr="009B2001" w:rsidRDefault="009B2001" w:rsidP="009B2001">
      <w:pPr>
        <w:pStyle w:val="HTMLPreformatted"/>
        <w:ind w:left="1417"/>
        <w:rPr>
          <w:rFonts w:ascii="Times New Roman" w:hAnsi="Times New Roman" w:cs="Times New Roman"/>
          <w:b/>
          <w:sz w:val="24"/>
          <w:szCs w:val="24"/>
          <w:vertAlign w:val="superscript"/>
        </w:rPr>
      </w:pPr>
    </w:p>
    <w:p w:rsidR="00F91CAD" w:rsidRPr="003700DC" w:rsidRDefault="00F91CAD" w:rsidP="009B2001">
      <w:pPr>
        <w:pStyle w:val="HTMLPreformatted"/>
        <w:ind w:left="1417"/>
        <w:rPr>
          <w:rFonts w:ascii="Times New Roman" w:hAnsi="Times New Roman" w:cs="Times New Roman"/>
        </w:rPr>
      </w:pPr>
      <w:r w:rsidRPr="003700DC">
        <w:rPr>
          <w:rFonts w:ascii="Times New Roman" w:hAnsi="Times New Roman" w:cs="Times New Roman"/>
          <w:vertAlign w:val="superscript"/>
        </w:rPr>
        <w:t>1</w:t>
      </w:r>
      <w:r w:rsidRPr="003700DC">
        <w:rPr>
          <w:rFonts w:ascii="Times New Roman" w:hAnsi="Times New Roman" w:cs="Times New Roman"/>
        </w:rPr>
        <w:t xml:space="preserve"> </w:t>
      </w:r>
      <w:proofErr w:type="spellStart"/>
      <w:r w:rsidRPr="003700DC">
        <w:rPr>
          <w:rFonts w:ascii="Times New Roman" w:hAnsi="Times New Roman" w:cs="Times New Roman"/>
        </w:rPr>
        <w:t>Deparment</w:t>
      </w:r>
      <w:proofErr w:type="spellEnd"/>
      <w:r w:rsidRPr="003700DC">
        <w:rPr>
          <w:rFonts w:ascii="Times New Roman" w:hAnsi="Times New Roman" w:cs="Times New Roman"/>
        </w:rPr>
        <w:t xml:space="preserve"> of Civil Engineering, Faculty of Engineering, University of </w:t>
      </w:r>
      <w:proofErr w:type="spellStart"/>
      <w:r w:rsidR="009B2001">
        <w:rPr>
          <w:rFonts w:ascii="Times New Roman" w:hAnsi="Times New Roman" w:cs="Times New Roman"/>
        </w:rPr>
        <w:t>Jember</w:t>
      </w:r>
      <w:proofErr w:type="spellEnd"/>
      <w:r w:rsidR="009B2001">
        <w:rPr>
          <w:rFonts w:ascii="Times New Roman" w:hAnsi="Times New Roman" w:cs="Times New Roman"/>
        </w:rPr>
        <w:t xml:space="preserve">, </w:t>
      </w:r>
      <w:proofErr w:type="spellStart"/>
      <w:r w:rsidR="009B2001">
        <w:rPr>
          <w:rFonts w:ascii="Times New Roman" w:hAnsi="Times New Roman" w:cs="Times New Roman"/>
        </w:rPr>
        <w:t>Jember</w:t>
      </w:r>
      <w:proofErr w:type="spellEnd"/>
      <w:r w:rsidR="009B2001">
        <w:rPr>
          <w:rFonts w:ascii="Times New Roman" w:hAnsi="Times New Roman" w:cs="Times New Roman"/>
        </w:rPr>
        <w:t xml:space="preserve"> 68121, </w:t>
      </w:r>
      <w:r w:rsidRPr="003700DC">
        <w:rPr>
          <w:rFonts w:ascii="Times New Roman" w:hAnsi="Times New Roman" w:cs="Times New Roman"/>
        </w:rPr>
        <w:t>Indonesia</w:t>
      </w:r>
    </w:p>
    <w:p w:rsidR="00F91CAD" w:rsidRDefault="00F91CAD" w:rsidP="009B2001">
      <w:pPr>
        <w:pStyle w:val="HTMLPreformatted"/>
        <w:ind w:left="1417"/>
        <w:rPr>
          <w:rFonts w:ascii="Times New Roman" w:hAnsi="Times New Roman" w:cs="Times New Roman"/>
        </w:rPr>
      </w:pPr>
      <w:r w:rsidRPr="003700DC">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proofErr w:type="spellStart"/>
      <w:r w:rsidRPr="003700DC">
        <w:rPr>
          <w:rFonts w:ascii="Times New Roman" w:hAnsi="Times New Roman" w:cs="Times New Roman"/>
        </w:rPr>
        <w:t>Deparment</w:t>
      </w:r>
      <w:proofErr w:type="spellEnd"/>
      <w:r w:rsidRPr="003700DC">
        <w:rPr>
          <w:rFonts w:ascii="Times New Roman" w:hAnsi="Times New Roman" w:cs="Times New Roman"/>
        </w:rPr>
        <w:t xml:space="preserve"> of Civil Engineering, Faculty of Engineering, University of </w:t>
      </w:r>
      <w:proofErr w:type="spellStart"/>
      <w:r>
        <w:rPr>
          <w:rFonts w:ascii="Times New Roman" w:hAnsi="Times New Roman" w:cs="Times New Roman"/>
        </w:rPr>
        <w:t>Brawijaya</w:t>
      </w:r>
      <w:proofErr w:type="spellEnd"/>
      <w:r w:rsidR="009B2001">
        <w:rPr>
          <w:rFonts w:ascii="Times New Roman" w:hAnsi="Times New Roman" w:cs="Times New Roman"/>
        </w:rPr>
        <w:t xml:space="preserve">, </w:t>
      </w:r>
      <w:proofErr w:type="spellStart"/>
      <w:r w:rsidR="009B2001">
        <w:rPr>
          <w:rFonts w:ascii="Times New Roman" w:hAnsi="Times New Roman" w:cs="Times New Roman"/>
        </w:rPr>
        <w:t>Jember</w:t>
      </w:r>
      <w:proofErr w:type="spellEnd"/>
      <w:r w:rsidR="009B2001">
        <w:rPr>
          <w:rFonts w:ascii="Times New Roman" w:hAnsi="Times New Roman" w:cs="Times New Roman"/>
        </w:rPr>
        <w:t xml:space="preserve"> </w:t>
      </w:r>
      <w:r w:rsidRPr="003700DC">
        <w:rPr>
          <w:rFonts w:ascii="Times New Roman" w:hAnsi="Times New Roman" w:cs="Times New Roman"/>
        </w:rPr>
        <w:t>68121,</w:t>
      </w:r>
      <w:r w:rsidR="00546A9A">
        <w:rPr>
          <w:rFonts w:ascii="Times New Roman" w:hAnsi="Times New Roman" w:cs="Times New Roman"/>
        </w:rPr>
        <w:t xml:space="preserve"> </w:t>
      </w:r>
      <w:r w:rsidRPr="003700DC">
        <w:rPr>
          <w:rFonts w:ascii="Times New Roman" w:hAnsi="Times New Roman" w:cs="Times New Roman"/>
        </w:rPr>
        <w:t>Indonesia</w:t>
      </w:r>
    </w:p>
    <w:p w:rsidR="00546A9A" w:rsidRPr="00546A9A" w:rsidRDefault="00546A9A" w:rsidP="009B2001">
      <w:pPr>
        <w:pStyle w:val="HTMLPreformatted"/>
        <w:ind w:left="1417"/>
        <w:rPr>
          <w:rFonts w:ascii="Times New Roman" w:hAnsi="Times New Roman" w:cs="Times New Roman"/>
        </w:rPr>
      </w:pPr>
    </w:p>
    <w:p w:rsidR="00546A9A" w:rsidRPr="009B2001" w:rsidRDefault="00546A9A" w:rsidP="009B2001">
      <w:pPr>
        <w:pStyle w:val="HTMLPreformatted"/>
        <w:ind w:left="1417"/>
        <w:rPr>
          <w:rFonts w:ascii="Times New Roman" w:hAnsi="Times New Roman" w:cs="Times New Roman"/>
        </w:rPr>
      </w:pPr>
      <w:proofErr w:type="gramStart"/>
      <w:r w:rsidRPr="009B2001">
        <w:rPr>
          <w:rFonts w:ascii="Times New Roman" w:hAnsi="Times New Roman" w:cs="Times New Roman"/>
        </w:rPr>
        <w:t>Email :</w:t>
      </w:r>
      <w:proofErr w:type="gramEnd"/>
      <w:r w:rsidRPr="009B2001">
        <w:rPr>
          <w:rFonts w:ascii="Times New Roman" w:hAnsi="Times New Roman" w:cs="Times New Roman"/>
        </w:rPr>
        <w:t xml:space="preserve"> widayanto@ymail.com</w:t>
      </w:r>
    </w:p>
    <w:p w:rsidR="00546A9A" w:rsidRPr="003700DC" w:rsidRDefault="00546A9A" w:rsidP="009B2001">
      <w:pPr>
        <w:pStyle w:val="HTMLPreformatted"/>
        <w:ind w:left="1417"/>
        <w:jc w:val="both"/>
        <w:rPr>
          <w:rFonts w:ascii="Times New Roman" w:hAnsi="Times New Roman" w:cs="Times New Roman"/>
          <w:sz w:val="24"/>
          <w:szCs w:val="24"/>
        </w:rPr>
      </w:pPr>
    </w:p>
    <w:p w:rsidR="00F91CAD" w:rsidRPr="00546A9A" w:rsidRDefault="009B2001" w:rsidP="009B2001">
      <w:pPr>
        <w:pStyle w:val="HTMLPreformatted"/>
        <w:ind w:left="1417"/>
        <w:jc w:val="both"/>
        <w:rPr>
          <w:rFonts w:ascii="Times New Roman" w:hAnsi="Times New Roman" w:cs="Times New Roman"/>
        </w:rPr>
      </w:pPr>
      <w:r w:rsidRPr="009B2001">
        <w:rPr>
          <w:rFonts w:ascii="Times New Roman" w:hAnsi="Times New Roman" w:cs="Times New Roman"/>
          <w:b/>
        </w:rPr>
        <w:t>Abstract</w:t>
      </w:r>
      <w:r>
        <w:rPr>
          <w:rFonts w:ascii="Times New Roman" w:hAnsi="Times New Roman" w:cs="Times New Roman"/>
          <w:b/>
        </w:rPr>
        <w:t>.</w:t>
      </w:r>
      <w:r>
        <w:rPr>
          <w:rFonts w:ascii="Times New Roman" w:hAnsi="Times New Roman" w:cs="Times New Roman"/>
        </w:rPr>
        <w:t xml:space="preserve"> </w:t>
      </w:r>
      <w:r w:rsidR="00F91CAD" w:rsidRPr="00546A9A">
        <w:rPr>
          <w:rFonts w:ascii="Times New Roman" w:hAnsi="Times New Roman" w:cs="Times New Roman"/>
        </w:rPr>
        <w:t xml:space="preserve">Concrete Paving Block (CPB) is a building material composition made from a mixture of </w:t>
      </w:r>
      <w:proofErr w:type="spellStart"/>
      <w:proofErr w:type="gramStart"/>
      <w:r w:rsidR="00F91CAD" w:rsidRPr="00546A9A">
        <w:rPr>
          <w:rFonts w:ascii="Times New Roman" w:hAnsi="Times New Roman" w:cs="Times New Roman"/>
        </w:rPr>
        <w:t>portland</w:t>
      </w:r>
      <w:proofErr w:type="spellEnd"/>
      <w:proofErr w:type="gramEnd"/>
      <w:r w:rsidR="00F91CAD" w:rsidRPr="00546A9A">
        <w:rPr>
          <w:rFonts w:ascii="Times New Roman" w:hAnsi="Times New Roman" w:cs="Times New Roman"/>
        </w:rPr>
        <w:t xml:space="preserve"> cement, sand / aggregate and water and with or without other additives. As a choice of road construction, other than asphalt road and concrete. Paving is rich in colors and patterns </w:t>
      </w:r>
      <w:proofErr w:type="gramStart"/>
      <w:r w:rsidR="00F91CAD" w:rsidRPr="00546A9A">
        <w:rPr>
          <w:rFonts w:ascii="Times New Roman" w:hAnsi="Times New Roman" w:cs="Times New Roman"/>
        </w:rPr>
        <w:t>for</w:t>
      </w:r>
      <w:proofErr w:type="gramEnd"/>
      <w:r w:rsidR="00F91CAD" w:rsidRPr="00546A9A">
        <w:rPr>
          <w:rFonts w:ascii="Times New Roman" w:hAnsi="Times New Roman" w:cs="Times New Roman"/>
        </w:rPr>
        <w:t xml:space="preserve"> its applications. CPB deliberately designed with an attractive style to suit the tastes of the market and designed with the power that suits the needs. CPB compaction technology has been done in the community according to its funding capability. The simplest compacting technology to the most modern and expensive is manual compaction technology, vibration blocking technology, hydraulic pressure compaction technology and the most modern technology is </w:t>
      </w:r>
      <w:proofErr w:type="spellStart"/>
      <w:r w:rsidR="00F91CAD" w:rsidRPr="00546A9A">
        <w:rPr>
          <w:rFonts w:ascii="Times New Roman" w:hAnsi="Times New Roman" w:cs="Times New Roman"/>
        </w:rPr>
        <w:t>vibropressing</w:t>
      </w:r>
      <w:proofErr w:type="spellEnd"/>
      <w:r w:rsidR="00F91CAD" w:rsidRPr="00546A9A">
        <w:rPr>
          <w:rFonts w:ascii="Times New Roman" w:hAnsi="Times New Roman" w:cs="Times New Roman"/>
        </w:rPr>
        <w:t xml:space="preserve">. The most modern technology certainly produces the best pressure quality. Two manual compaction technologies and vibrating blocks are very difficult to produce high quality while the compacting technology with hydraulic pressing is most likely to reach a quality close to modern technology. Therefore, in the following research is how to get the best CPB quality by using hydraulic pressing compaction technology using some methods.  Stabilization of pressing technology on making concrete paving block used is mix design with variation of FAS, mix design with variation of fly ash and mix design with variation of ash content. </w:t>
      </w:r>
      <w:proofErr w:type="gramStart"/>
      <w:r w:rsidR="00F91CAD" w:rsidRPr="00546A9A">
        <w:rPr>
          <w:rFonts w:ascii="Times New Roman" w:hAnsi="Times New Roman" w:cs="Times New Roman"/>
        </w:rPr>
        <w:t>from</w:t>
      </w:r>
      <w:proofErr w:type="gramEnd"/>
      <w:r w:rsidR="00F91CAD" w:rsidRPr="00546A9A">
        <w:rPr>
          <w:rFonts w:ascii="Times New Roman" w:hAnsi="Times New Roman" w:cs="Times New Roman"/>
        </w:rPr>
        <w:t xml:space="preserve"> testing it was found that FAS above 0.5 has a compressive strength tends to decrease from all test behavior. Medium controlled Fas both fly ash and rock ash content, will tend to have a compressive strength that increases to levels of 20% of cement content. But the pressing technology on CPB making is still difficult to penetrate the strength figure of 300 kg / cm2.</w:t>
      </w:r>
    </w:p>
    <w:p w:rsidR="00F91CAD" w:rsidRDefault="00F91CAD" w:rsidP="009B2001">
      <w:pPr>
        <w:pStyle w:val="HTMLPreformatted"/>
        <w:ind w:left="1417"/>
        <w:jc w:val="both"/>
        <w:rPr>
          <w:rFonts w:ascii="Times New Roman" w:hAnsi="Times New Roman" w:cs="Times New Roman"/>
          <w:sz w:val="24"/>
          <w:szCs w:val="24"/>
        </w:rPr>
      </w:pPr>
    </w:p>
    <w:p w:rsidR="00F91CAD" w:rsidRDefault="00F91CAD" w:rsidP="009B2001">
      <w:pPr>
        <w:pStyle w:val="HTMLPreformatted"/>
        <w:ind w:left="1417"/>
        <w:jc w:val="both"/>
        <w:rPr>
          <w:rFonts w:ascii="Times New Roman" w:hAnsi="Times New Roman" w:cs="Times New Roman"/>
        </w:rPr>
      </w:pPr>
      <w:r w:rsidRPr="009B2001">
        <w:rPr>
          <w:rFonts w:ascii="Times New Roman" w:hAnsi="Times New Roman" w:cs="Times New Roman"/>
          <w:b/>
        </w:rPr>
        <w:t>Key words</w:t>
      </w:r>
      <w:r w:rsidRPr="00546A9A">
        <w:rPr>
          <w:rFonts w:ascii="Times New Roman" w:hAnsi="Times New Roman" w:cs="Times New Roman"/>
        </w:rPr>
        <w:t>: Concrete Paving Block, a mixture</w:t>
      </w:r>
    </w:p>
    <w:p w:rsidR="00546A9A" w:rsidRPr="00546A9A" w:rsidRDefault="00546A9A" w:rsidP="00546A9A">
      <w:pPr>
        <w:pStyle w:val="HTMLPreformatted"/>
        <w:jc w:val="both"/>
        <w:rPr>
          <w:rFonts w:ascii="Times New Roman" w:hAnsi="Times New Roman" w:cs="Times New Roman"/>
        </w:rPr>
      </w:pPr>
    </w:p>
    <w:p w:rsidR="00F91CAD" w:rsidRPr="00BD2FA2" w:rsidRDefault="00BD2FA2" w:rsidP="00F91CAD">
      <w:pPr>
        <w:spacing w:after="0" w:line="240" w:lineRule="auto"/>
        <w:jc w:val="both"/>
        <w:rPr>
          <w:rFonts w:ascii="Times New Roman" w:hAnsi="Times New Roman" w:cs="Times New Roman"/>
          <w:b/>
        </w:rPr>
      </w:pPr>
      <w:r>
        <w:rPr>
          <w:rFonts w:ascii="Times New Roman" w:hAnsi="Times New Roman" w:cs="Times New Roman"/>
          <w:b/>
        </w:rPr>
        <w:t>1</w:t>
      </w:r>
      <w:r w:rsidR="00F91CAD" w:rsidRPr="00BD2FA2">
        <w:rPr>
          <w:rFonts w:ascii="Times New Roman" w:hAnsi="Times New Roman" w:cs="Times New Roman"/>
          <w:b/>
        </w:rPr>
        <w:t>.</w:t>
      </w:r>
      <w:r w:rsidR="00B25DC2">
        <w:rPr>
          <w:rFonts w:ascii="Times New Roman" w:hAnsi="Times New Roman" w:cs="Times New Roman"/>
          <w:b/>
        </w:rPr>
        <w:t xml:space="preserve">    </w:t>
      </w:r>
      <w:r w:rsidR="00F91CAD" w:rsidRPr="00BD2FA2">
        <w:rPr>
          <w:rFonts w:ascii="Times New Roman" w:hAnsi="Times New Roman" w:cs="Times New Roman"/>
          <w:b/>
        </w:rPr>
        <w:t>Introduction</w:t>
      </w:r>
    </w:p>
    <w:p w:rsidR="00B25DC2" w:rsidRDefault="00B25DC2" w:rsidP="00F91CAD">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F91CAD" w:rsidRPr="00BD2FA2">
        <w:rPr>
          <w:rFonts w:ascii="Times New Roman" w:hAnsi="Times New Roman" w:cs="Times New Roman"/>
          <w:sz w:val="22"/>
          <w:szCs w:val="22"/>
        </w:rPr>
        <w:t xml:space="preserve">Concrete Paving Block (CPB) </w:t>
      </w:r>
      <w:proofErr w:type="gramStart"/>
      <w:r w:rsidR="00F91CAD" w:rsidRPr="00BD2FA2">
        <w:rPr>
          <w:rFonts w:ascii="Times New Roman" w:hAnsi="Times New Roman" w:cs="Times New Roman"/>
          <w:sz w:val="22"/>
          <w:szCs w:val="22"/>
        </w:rPr>
        <w:t>A</w:t>
      </w:r>
      <w:proofErr w:type="gramEnd"/>
      <w:r w:rsidR="00F91CAD" w:rsidRPr="00BD2FA2">
        <w:rPr>
          <w:rFonts w:ascii="Times New Roman" w:hAnsi="Times New Roman" w:cs="Times New Roman"/>
          <w:sz w:val="22"/>
          <w:szCs w:val="22"/>
        </w:rPr>
        <w:t xml:space="preserve"> mixture of building materials made from a mixture of </w:t>
      </w:r>
      <w:proofErr w:type="spellStart"/>
      <w:r w:rsidR="00F91CAD" w:rsidRPr="00BD2FA2">
        <w:rPr>
          <w:rFonts w:ascii="Times New Roman" w:hAnsi="Times New Roman" w:cs="Times New Roman"/>
          <w:sz w:val="22"/>
          <w:szCs w:val="22"/>
        </w:rPr>
        <w:t>portland</w:t>
      </w:r>
      <w:proofErr w:type="spellEnd"/>
      <w:r w:rsidR="00F91CAD" w:rsidRPr="00BD2FA2">
        <w:rPr>
          <w:rFonts w:ascii="Times New Roman" w:hAnsi="Times New Roman" w:cs="Times New Roman"/>
          <w:sz w:val="22"/>
          <w:szCs w:val="22"/>
        </w:rPr>
        <w:t xml:space="preserve"> cement, sand / aggregate and water and with or without other additives. As a choice of road construction, other than asphalt road and concrete. Paving is rich in colors and motifs for its applications. CPB deliberately designed with attractive motifs to fit the market taste and designed with the strength that suits the needs. This paving pavement is perfect for: Park, Urban and Urban Roads, Park</w:t>
      </w:r>
      <w:bookmarkStart w:id="0" w:name="_GoBack"/>
      <w:bookmarkEnd w:id="0"/>
      <w:r w:rsidR="00F91CAD" w:rsidRPr="00BD2FA2">
        <w:rPr>
          <w:rFonts w:ascii="Times New Roman" w:hAnsi="Times New Roman" w:cs="Times New Roman"/>
          <w:sz w:val="22"/>
          <w:szCs w:val="22"/>
        </w:rPr>
        <w:t>ing Lots, Roads and Alleys. The use of CPB as a building cover material for the last 20 years is increasingly being used. Mass production techniques are getting better, so the production of Concrete Paving Block (CPB) is more easily available and makes the price of paving blocks more affordable by the community. So nowadays paving block usage is increasingly used for covering the surface of the yard and also as a cover material for the road surface.</w:t>
      </w:r>
    </w:p>
    <w:p w:rsidR="00F91CAD" w:rsidRPr="00B25DC2" w:rsidRDefault="00B25DC2" w:rsidP="00F91CAD">
      <w:pPr>
        <w:pStyle w:val="HTMLPreformatted"/>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F91CAD" w:rsidRPr="00BD2FA2">
        <w:rPr>
          <w:rFonts w:ascii="Times New Roman" w:hAnsi="Times New Roman" w:cs="Times New Roman"/>
          <w:sz w:val="22"/>
          <w:szCs w:val="22"/>
        </w:rPr>
        <w:t xml:space="preserve">CPBs can be used anywhere with strengthen baseline soil requirements and in a flat surface for CPB installation. When paving has been installed it will have a strong enough resistance. CPBs can be formed to produce attractive effects either as lanes, terraces or mixed with other paving types to create a unique feature. Paving blocks are an alternative to be more traditional asphalt substitutes or road types than use macadam and </w:t>
      </w:r>
      <w:proofErr w:type="gramStart"/>
      <w:r w:rsidR="00F91CAD" w:rsidRPr="00BD2FA2">
        <w:rPr>
          <w:rFonts w:ascii="Times New Roman" w:hAnsi="Times New Roman" w:cs="Times New Roman"/>
          <w:sz w:val="22"/>
          <w:szCs w:val="22"/>
        </w:rPr>
        <w:t>looked  better</w:t>
      </w:r>
      <w:proofErr w:type="gramEnd"/>
      <w:r w:rsidR="00F91CAD" w:rsidRPr="00BD2FA2">
        <w:rPr>
          <w:rFonts w:ascii="Times New Roman" w:hAnsi="Times New Roman" w:cs="Times New Roman"/>
          <w:sz w:val="22"/>
          <w:szCs w:val="22"/>
        </w:rPr>
        <w:t xml:space="preserve"> than macadam or concrete rebates. Currently paving blocks are even used in heavy load areas, such as parking lots, docks and public roads</w:t>
      </w:r>
      <w:r w:rsidR="00F91CAD" w:rsidRPr="00BD2FA2">
        <w:rPr>
          <w:sz w:val="22"/>
          <w:szCs w:val="22"/>
        </w:rPr>
        <w:t>.</w:t>
      </w:r>
    </w:p>
    <w:p w:rsidR="00F91CAD" w:rsidRPr="00BD2FA2" w:rsidRDefault="00B25DC2" w:rsidP="00F91CAD">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F91CAD" w:rsidRPr="00BD2FA2">
        <w:rPr>
          <w:rFonts w:ascii="Times New Roman" w:hAnsi="Times New Roman" w:cs="Times New Roman"/>
          <w:sz w:val="22"/>
          <w:szCs w:val="22"/>
        </w:rPr>
        <w:t xml:space="preserve">The need for high compressive strength is the absolute nature required by the CPB because as its function is bypassed by repetitive vehicle loads. Be the question why is the high compressive CPB required? This is important for concrete density completely because the air cavity reduces the strength of the concrete. For every 1% of air trapped, compressive strength drops between 5 to 7%. This means that concrete containing 5% air cavity simply because incomplete compaction can lose as much as one third of the strength. The air cavity increases the permeability of the concrete. Which in turn will reduce endurance. If the concrete is not solid and impermeable, it will not be watertight. Concrete needs to be compacted to get rid of trapped air cavities. The difference between air cavities and air bubbles should be recorded at this stage. The incoming air bubbles are relatively small and round, increasing the working ability of the mixture, reducing bleeding, and increasing frost resistance. </w:t>
      </w:r>
      <w:proofErr w:type="gramStart"/>
      <w:r w:rsidR="00F91CAD" w:rsidRPr="00BD2FA2">
        <w:rPr>
          <w:rFonts w:ascii="Times New Roman" w:hAnsi="Times New Roman" w:cs="Times New Roman"/>
          <w:sz w:val="22"/>
          <w:szCs w:val="22"/>
        </w:rPr>
        <w:t>air</w:t>
      </w:r>
      <w:proofErr w:type="gramEnd"/>
      <w:r w:rsidR="00F91CAD" w:rsidRPr="00BD2FA2">
        <w:rPr>
          <w:rFonts w:ascii="Times New Roman" w:hAnsi="Times New Roman" w:cs="Times New Roman"/>
          <w:sz w:val="22"/>
          <w:szCs w:val="22"/>
        </w:rPr>
        <w:t xml:space="preserve"> trapped on the other hand tends to be irregular in shape and detrimental to mix strength. It is to remove this air that the concrete must be well compacted. (</w:t>
      </w:r>
      <w:proofErr w:type="spellStart"/>
      <w:r w:rsidR="00F91CAD" w:rsidRPr="00BD2FA2">
        <w:rPr>
          <w:rFonts w:ascii="Times New Roman" w:hAnsi="Times New Roman" w:cs="Times New Roman"/>
          <w:sz w:val="22"/>
          <w:szCs w:val="22"/>
        </w:rPr>
        <w:t>Haseeb</w:t>
      </w:r>
      <w:proofErr w:type="spellEnd"/>
      <w:r w:rsidR="00F91CAD" w:rsidRPr="00BD2FA2">
        <w:rPr>
          <w:rFonts w:ascii="Times New Roman" w:hAnsi="Times New Roman" w:cs="Times New Roman"/>
          <w:sz w:val="22"/>
          <w:szCs w:val="22"/>
        </w:rPr>
        <w:t xml:space="preserve"> Jamal, 2014).</w:t>
      </w:r>
    </w:p>
    <w:p w:rsidR="00A55357" w:rsidRPr="00BD2FA2" w:rsidRDefault="00B25DC2" w:rsidP="00A55357">
      <w:pPr>
        <w:pStyle w:val="HTMLPreformatted"/>
        <w:rPr>
          <w:rFonts w:ascii="Times New Roman" w:hAnsi="Times New Roman" w:cs="Times New Roman"/>
          <w:sz w:val="22"/>
          <w:szCs w:val="22"/>
        </w:rPr>
      </w:pPr>
      <w:r>
        <w:rPr>
          <w:rFonts w:ascii="Times New Roman" w:hAnsi="Times New Roman" w:cs="Times New Roman"/>
          <w:sz w:val="22"/>
          <w:szCs w:val="22"/>
        </w:rPr>
        <w:t xml:space="preserve">       </w:t>
      </w:r>
      <w:r w:rsidR="00A55357" w:rsidRPr="00BD2FA2">
        <w:rPr>
          <w:rFonts w:ascii="Times New Roman" w:hAnsi="Times New Roman" w:cs="Times New Roman"/>
          <w:sz w:val="22"/>
          <w:szCs w:val="22"/>
        </w:rPr>
        <w:t xml:space="preserve">Based on SNI 03-0691-1996 CPB is a building material composition prepared from a mixture of </w:t>
      </w:r>
      <w:proofErr w:type="spellStart"/>
      <w:proofErr w:type="gramStart"/>
      <w:r w:rsidR="00A55357" w:rsidRPr="00BD2FA2">
        <w:rPr>
          <w:rFonts w:ascii="Times New Roman" w:hAnsi="Times New Roman" w:cs="Times New Roman"/>
          <w:sz w:val="22"/>
          <w:szCs w:val="22"/>
        </w:rPr>
        <w:t>portland</w:t>
      </w:r>
      <w:proofErr w:type="spellEnd"/>
      <w:proofErr w:type="gramEnd"/>
      <w:r w:rsidR="00A55357" w:rsidRPr="00BD2FA2">
        <w:rPr>
          <w:rFonts w:ascii="Times New Roman" w:hAnsi="Times New Roman" w:cs="Times New Roman"/>
          <w:sz w:val="22"/>
          <w:szCs w:val="22"/>
        </w:rPr>
        <w:t xml:space="preserve"> cement or similar hydrolysis, water and aggregate materials with or without other materials that do not reduce the quality of concrete bricks.</w:t>
      </w:r>
    </w:p>
    <w:p w:rsidR="00A55357" w:rsidRPr="00BD2FA2" w:rsidRDefault="00A55357" w:rsidP="00A55357">
      <w:pPr>
        <w:pStyle w:val="HTMLPreformatted"/>
        <w:rPr>
          <w:rFonts w:ascii="Times New Roman" w:hAnsi="Times New Roman" w:cs="Times New Roman"/>
          <w:sz w:val="22"/>
          <w:szCs w:val="22"/>
        </w:rPr>
      </w:pPr>
      <w:r w:rsidRPr="00BD2FA2">
        <w:rPr>
          <w:rFonts w:ascii="Times New Roman" w:hAnsi="Times New Roman" w:cs="Times New Roman"/>
          <w:sz w:val="22"/>
          <w:szCs w:val="22"/>
        </w:rPr>
        <w:t>The classification of paving according to SNI 03-0691-1996, consists of:</w:t>
      </w:r>
    </w:p>
    <w:p w:rsidR="00A55357" w:rsidRPr="00BD2FA2" w:rsidRDefault="00A55357" w:rsidP="00A55357">
      <w:pPr>
        <w:pStyle w:val="HTMLPreformatted"/>
        <w:rPr>
          <w:rFonts w:ascii="Times New Roman" w:hAnsi="Times New Roman" w:cs="Times New Roman"/>
          <w:sz w:val="22"/>
          <w:szCs w:val="22"/>
        </w:rPr>
      </w:pPr>
      <w:r w:rsidRPr="00BD2FA2">
        <w:rPr>
          <w:rFonts w:ascii="Times New Roman" w:hAnsi="Times New Roman" w:cs="Times New Roman"/>
          <w:sz w:val="22"/>
          <w:szCs w:val="22"/>
        </w:rPr>
        <w:t>Quality concrete brick A is used for road</w:t>
      </w:r>
    </w:p>
    <w:p w:rsidR="00A55357" w:rsidRPr="00BD2FA2" w:rsidRDefault="00A55357" w:rsidP="00A55357">
      <w:pPr>
        <w:pStyle w:val="HTMLPreformatted"/>
        <w:rPr>
          <w:rFonts w:ascii="Times New Roman" w:hAnsi="Times New Roman" w:cs="Times New Roman"/>
          <w:sz w:val="22"/>
          <w:szCs w:val="22"/>
        </w:rPr>
      </w:pPr>
      <w:r w:rsidRPr="00BD2FA2">
        <w:rPr>
          <w:rFonts w:ascii="Times New Roman" w:hAnsi="Times New Roman" w:cs="Times New Roman"/>
          <w:sz w:val="22"/>
          <w:szCs w:val="22"/>
        </w:rPr>
        <w:t>Quality concrete brick B is used for parking equipment</w:t>
      </w:r>
    </w:p>
    <w:p w:rsidR="00A55357" w:rsidRPr="00BD2FA2" w:rsidRDefault="00832169" w:rsidP="00A55357">
      <w:pPr>
        <w:pStyle w:val="HTMLPreformatted"/>
        <w:rPr>
          <w:rFonts w:ascii="Times New Roman" w:hAnsi="Times New Roman" w:cs="Times New Roman"/>
          <w:sz w:val="22"/>
          <w:szCs w:val="22"/>
        </w:rPr>
      </w:pPr>
      <w:r w:rsidRPr="00BD2FA2">
        <w:rPr>
          <w:rFonts w:ascii="Times New Roman" w:hAnsi="Times New Roman" w:cs="Times New Roman"/>
          <w:sz w:val="22"/>
          <w:szCs w:val="22"/>
        </w:rPr>
        <w:t>Q</w:t>
      </w:r>
      <w:r w:rsidR="00A55357" w:rsidRPr="00BD2FA2">
        <w:rPr>
          <w:rFonts w:ascii="Times New Roman" w:hAnsi="Times New Roman" w:cs="Times New Roman"/>
          <w:sz w:val="22"/>
          <w:szCs w:val="22"/>
        </w:rPr>
        <w:t xml:space="preserve">uality concrete brick </w:t>
      </w:r>
      <w:r w:rsidRPr="00BD2FA2">
        <w:rPr>
          <w:rFonts w:ascii="Times New Roman" w:hAnsi="Times New Roman" w:cs="Times New Roman"/>
          <w:sz w:val="22"/>
          <w:szCs w:val="22"/>
        </w:rPr>
        <w:t xml:space="preserve">C </w:t>
      </w:r>
      <w:r w:rsidR="00A55357" w:rsidRPr="00BD2FA2">
        <w:rPr>
          <w:rFonts w:ascii="Times New Roman" w:hAnsi="Times New Roman" w:cs="Times New Roman"/>
          <w:sz w:val="22"/>
          <w:szCs w:val="22"/>
        </w:rPr>
        <w:t>is used for pedestrians</w:t>
      </w:r>
    </w:p>
    <w:p w:rsidR="00A55357" w:rsidRPr="00BD2FA2" w:rsidRDefault="00A55357" w:rsidP="00A55357">
      <w:pPr>
        <w:pStyle w:val="HTMLPreformatted"/>
        <w:rPr>
          <w:rFonts w:ascii="Times New Roman" w:hAnsi="Times New Roman" w:cs="Times New Roman"/>
          <w:sz w:val="22"/>
          <w:szCs w:val="22"/>
        </w:rPr>
      </w:pPr>
      <w:r w:rsidRPr="00BD2FA2">
        <w:rPr>
          <w:rFonts w:ascii="Times New Roman" w:hAnsi="Times New Roman" w:cs="Times New Roman"/>
          <w:sz w:val="22"/>
          <w:szCs w:val="22"/>
        </w:rPr>
        <w:t>Quality concrete brick D is used for parks and other uses,</w:t>
      </w:r>
    </w:p>
    <w:p w:rsidR="00832169" w:rsidRPr="00BD2FA2" w:rsidRDefault="00832169" w:rsidP="00A55357">
      <w:pPr>
        <w:pStyle w:val="HTMLPreformatted"/>
        <w:rPr>
          <w:rFonts w:ascii="Times New Roman" w:hAnsi="Times New Roman" w:cs="Times New Roman"/>
          <w:sz w:val="22"/>
          <w:szCs w:val="22"/>
        </w:rPr>
      </w:pPr>
    </w:p>
    <w:p w:rsidR="00832169" w:rsidRPr="00BD2FA2" w:rsidRDefault="00B25DC2" w:rsidP="00832169">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832169" w:rsidRPr="00BD2FA2">
        <w:rPr>
          <w:rFonts w:ascii="Times New Roman" w:hAnsi="Times New Roman" w:cs="Times New Roman"/>
          <w:sz w:val="22"/>
          <w:szCs w:val="22"/>
        </w:rPr>
        <w:t xml:space="preserve">CPB should have a flat surface, no cracks and defects in the corners and ribs are not easily </w:t>
      </w:r>
      <w:proofErr w:type="spellStart"/>
      <w:r w:rsidR="00832169" w:rsidRPr="00BD2FA2">
        <w:rPr>
          <w:rFonts w:ascii="Times New Roman" w:hAnsi="Times New Roman" w:cs="Times New Roman"/>
          <w:sz w:val="22"/>
          <w:szCs w:val="22"/>
        </w:rPr>
        <w:t>masted</w:t>
      </w:r>
      <w:proofErr w:type="spellEnd"/>
      <w:r w:rsidR="00832169" w:rsidRPr="00BD2FA2">
        <w:rPr>
          <w:rFonts w:ascii="Times New Roman" w:hAnsi="Times New Roman" w:cs="Times New Roman"/>
          <w:sz w:val="22"/>
          <w:szCs w:val="22"/>
        </w:rPr>
        <w:t xml:space="preserve"> with the strength of fingers. The size of concrete brick 60 mm thick with a tolerance of + 8%, with physical properties as in table 1.</w:t>
      </w:r>
    </w:p>
    <w:p w:rsidR="00F91CAD" w:rsidRPr="00BD2FA2" w:rsidRDefault="00F91CAD" w:rsidP="00832169">
      <w:pPr>
        <w:jc w:val="both"/>
        <w:rPr>
          <w:rFonts w:ascii="Times New Roman" w:hAnsi="Times New Roman" w:cs="Times New Roman"/>
        </w:rPr>
      </w:pPr>
    </w:p>
    <w:p w:rsidR="00832169" w:rsidRPr="00BD2FA2" w:rsidRDefault="00832169" w:rsidP="009B2001">
      <w:pPr>
        <w:pStyle w:val="HTMLPreformatted"/>
        <w:jc w:val="center"/>
        <w:rPr>
          <w:sz w:val="22"/>
          <w:szCs w:val="22"/>
        </w:rPr>
      </w:pPr>
      <w:bookmarkStart w:id="1" w:name="_Toc474052995"/>
      <w:r w:rsidRPr="00BD2FA2">
        <w:rPr>
          <w:rFonts w:ascii="Times New Roman" w:hAnsi="Times New Roman"/>
          <w:color w:val="000000" w:themeColor="text1"/>
          <w:sz w:val="22"/>
          <w:szCs w:val="22"/>
        </w:rPr>
        <w:t xml:space="preserve">Table </w:t>
      </w:r>
      <w:proofErr w:type="gramStart"/>
      <w:r w:rsidRPr="00BD2FA2">
        <w:rPr>
          <w:rFonts w:ascii="Times New Roman" w:hAnsi="Times New Roman" w:cs="Times New Roman"/>
          <w:color w:val="000000" w:themeColor="text1"/>
          <w:sz w:val="22"/>
          <w:szCs w:val="22"/>
        </w:rPr>
        <w:t xml:space="preserve">1  </w:t>
      </w:r>
      <w:bookmarkEnd w:id="1"/>
      <w:r w:rsidRPr="00BD2FA2">
        <w:rPr>
          <w:rFonts w:ascii="Times New Roman" w:hAnsi="Times New Roman" w:cs="Times New Roman"/>
          <w:sz w:val="22"/>
          <w:szCs w:val="22"/>
        </w:rPr>
        <w:t>Physical</w:t>
      </w:r>
      <w:proofErr w:type="gramEnd"/>
      <w:r w:rsidRPr="00BD2FA2">
        <w:rPr>
          <w:rFonts w:ascii="Times New Roman" w:hAnsi="Times New Roman" w:cs="Times New Roman"/>
          <w:sz w:val="22"/>
          <w:szCs w:val="22"/>
        </w:rPr>
        <w:t xml:space="preserve"> Properties</w:t>
      </w:r>
    </w:p>
    <w:p w:rsidR="00832169" w:rsidRPr="00BD2FA2" w:rsidRDefault="00832169" w:rsidP="009B2001">
      <w:pPr>
        <w:pStyle w:val="Caption"/>
        <w:spacing w:after="0"/>
        <w:jc w:val="center"/>
        <w:rPr>
          <w:rFonts w:ascii="Times New Roman" w:hAnsi="Times New Roman"/>
          <w:b w:val="0"/>
          <w:color w:val="000000" w:themeColor="text1"/>
          <w:sz w:val="22"/>
          <w:szCs w:val="22"/>
        </w:rPr>
      </w:pPr>
    </w:p>
    <w:tbl>
      <w:tblPr>
        <w:tblStyle w:val="TableGrid"/>
        <w:tblW w:w="0" w:type="auto"/>
        <w:jc w:val="center"/>
        <w:tblLook w:val="04A0" w:firstRow="1" w:lastRow="0" w:firstColumn="1" w:lastColumn="0" w:noHBand="0" w:noVBand="1"/>
      </w:tblPr>
      <w:tblGrid>
        <w:gridCol w:w="936"/>
        <w:gridCol w:w="1413"/>
        <w:gridCol w:w="1553"/>
      </w:tblGrid>
      <w:tr w:rsidR="00832169" w:rsidRPr="00BD2FA2" w:rsidTr="009B2001">
        <w:trPr>
          <w:jc w:val="center"/>
        </w:trPr>
        <w:tc>
          <w:tcPr>
            <w:tcW w:w="936" w:type="dxa"/>
            <w:tcBorders>
              <w:top w:val="single" w:sz="4" w:space="0" w:color="auto"/>
              <w:left w:val="nil"/>
              <w:bottom w:val="single" w:sz="4" w:space="0" w:color="auto"/>
              <w:right w:val="nil"/>
            </w:tcBorders>
          </w:tcPr>
          <w:p w:rsidR="00832169" w:rsidRPr="00BD2FA2" w:rsidRDefault="00832169" w:rsidP="009B2001">
            <w:pPr>
              <w:jc w:val="center"/>
              <w:rPr>
                <w:rFonts w:ascii="Times New Roman" w:hAnsi="Times New Roman"/>
              </w:rPr>
            </w:pPr>
            <w:r w:rsidRPr="00BD2FA2">
              <w:rPr>
                <w:rFonts w:ascii="Times New Roman" w:hAnsi="Times New Roman"/>
              </w:rPr>
              <w:t>Quality</w:t>
            </w:r>
          </w:p>
        </w:tc>
        <w:tc>
          <w:tcPr>
            <w:tcW w:w="2966" w:type="dxa"/>
            <w:gridSpan w:val="2"/>
            <w:tcBorders>
              <w:top w:val="single" w:sz="4" w:space="0" w:color="auto"/>
              <w:left w:val="nil"/>
              <w:bottom w:val="single" w:sz="4" w:space="0" w:color="auto"/>
              <w:right w:val="nil"/>
            </w:tcBorders>
          </w:tcPr>
          <w:p w:rsidR="00832169" w:rsidRPr="00BD2FA2" w:rsidRDefault="00832169" w:rsidP="009B2001">
            <w:pPr>
              <w:jc w:val="center"/>
              <w:rPr>
                <w:rFonts w:ascii="Times New Roman" w:hAnsi="Times New Roman"/>
              </w:rPr>
            </w:pPr>
            <w:r w:rsidRPr="00BD2FA2">
              <w:rPr>
                <w:rFonts w:ascii="Times New Roman" w:hAnsi="Times New Roman"/>
              </w:rPr>
              <w:t>Strength(</w:t>
            </w:r>
            <w:proofErr w:type="spellStart"/>
            <w:r w:rsidRPr="00BD2FA2">
              <w:rPr>
                <w:rFonts w:ascii="Times New Roman" w:hAnsi="Times New Roman"/>
              </w:rPr>
              <w:t>MPa</w:t>
            </w:r>
            <w:proofErr w:type="spellEnd"/>
            <w:r w:rsidRPr="00BD2FA2">
              <w:rPr>
                <w:rFonts w:ascii="Times New Roman" w:hAnsi="Times New Roman"/>
              </w:rPr>
              <w:t>)</w:t>
            </w:r>
          </w:p>
        </w:tc>
      </w:tr>
      <w:tr w:rsidR="00832169" w:rsidRPr="00BD2FA2" w:rsidTr="009B2001">
        <w:trPr>
          <w:jc w:val="center"/>
        </w:trPr>
        <w:tc>
          <w:tcPr>
            <w:tcW w:w="936" w:type="dxa"/>
            <w:tcBorders>
              <w:top w:val="single" w:sz="4" w:space="0" w:color="auto"/>
              <w:left w:val="nil"/>
              <w:bottom w:val="single" w:sz="4" w:space="0" w:color="auto"/>
              <w:right w:val="nil"/>
            </w:tcBorders>
          </w:tcPr>
          <w:p w:rsidR="00832169" w:rsidRPr="00BD2FA2" w:rsidRDefault="00832169" w:rsidP="009B2001">
            <w:pPr>
              <w:jc w:val="center"/>
              <w:rPr>
                <w:rFonts w:ascii="Times New Roman" w:hAnsi="Times New Roman"/>
              </w:rPr>
            </w:pPr>
          </w:p>
        </w:tc>
        <w:tc>
          <w:tcPr>
            <w:tcW w:w="1413" w:type="dxa"/>
            <w:tcBorders>
              <w:top w:val="single" w:sz="4" w:space="0" w:color="auto"/>
              <w:left w:val="nil"/>
              <w:bottom w:val="single" w:sz="4" w:space="0" w:color="auto"/>
              <w:right w:val="nil"/>
            </w:tcBorders>
          </w:tcPr>
          <w:p w:rsidR="00832169" w:rsidRPr="00BD2FA2" w:rsidRDefault="00832169" w:rsidP="009B2001">
            <w:pPr>
              <w:jc w:val="center"/>
              <w:rPr>
                <w:rFonts w:ascii="Times New Roman" w:hAnsi="Times New Roman"/>
              </w:rPr>
            </w:pPr>
            <w:r w:rsidRPr="00BD2FA2">
              <w:rPr>
                <w:rFonts w:ascii="Times New Roman" w:hAnsi="Times New Roman"/>
              </w:rPr>
              <w:t>Mean</w:t>
            </w:r>
          </w:p>
        </w:tc>
        <w:tc>
          <w:tcPr>
            <w:tcW w:w="1553" w:type="dxa"/>
            <w:tcBorders>
              <w:top w:val="single" w:sz="4" w:space="0" w:color="auto"/>
              <w:left w:val="nil"/>
              <w:bottom w:val="single" w:sz="4" w:space="0" w:color="auto"/>
              <w:right w:val="nil"/>
            </w:tcBorders>
          </w:tcPr>
          <w:p w:rsidR="00832169" w:rsidRPr="00BD2FA2" w:rsidRDefault="00832169" w:rsidP="009B2001">
            <w:pPr>
              <w:jc w:val="center"/>
              <w:rPr>
                <w:rFonts w:ascii="Times New Roman" w:hAnsi="Times New Roman"/>
              </w:rPr>
            </w:pPr>
            <w:r w:rsidRPr="00BD2FA2">
              <w:rPr>
                <w:rFonts w:ascii="Times New Roman" w:hAnsi="Times New Roman"/>
              </w:rPr>
              <w:t>min</w:t>
            </w:r>
          </w:p>
        </w:tc>
      </w:tr>
      <w:tr w:rsidR="00832169" w:rsidRPr="00BD2FA2" w:rsidTr="009B2001">
        <w:trPr>
          <w:jc w:val="center"/>
        </w:trPr>
        <w:tc>
          <w:tcPr>
            <w:tcW w:w="936" w:type="dxa"/>
            <w:tcBorders>
              <w:top w:val="single" w:sz="4" w:space="0" w:color="auto"/>
              <w:left w:val="nil"/>
              <w:bottom w:val="nil"/>
              <w:right w:val="nil"/>
            </w:tcBorders>
          </w:tcPr>
          <w:p w:rsidR="00832169" w:rsidRPr="00BD2FA2" w:rsidRDefault="00832169" w:rsidP="009B2001">
            <w:pPr>
              <w:jc w:val="center"/>
              <w:rPr>
                <w:rFonts w:ascii="Times New Roman" w:hAnsi="Times New Roman"/>
              </w:rPr>
            </w:pPr>
            <w:r w:rsidRPr="00BD2FA2">
              <w:rPr>
                <w:rFonts w:ascii="Times New Roman" w:hAnsi="Times New Roman"/>
              </w:rPr>
              <w:t>A</w:t>
            </w:r>
          </w:p>
        </w:tc>
        <w:tc>
          <w:tcPr>
            <w:tcW w:w="1413" w:type="dxa"/>
            <w:tcBorders>
              <w:top w:val="single" w:sz="4" w:space="0" w:color="auto"/>
              <w:left w:val="nil"/>
              <w:bottom w:val="nil"/>
              <w:right w:val="nil"/>
            </w:tcBorders>
          </w:tcPr>
          <w:p w:rsidR="00832169" w:rsidRPr="00BD2FA2" w:rsidRDefault="00832169" w:rsidP="009B2001">
            <w:pPr>
              <w:jc w:val="center"/>
              <w:rPr>
                <w:rFonts w:ascii="Times New Roman" w:hAnsi="Times New Roman"/>
              </w:rPr>
            </w:pPr>
            <w:r w:rsidRPr="00BD2FA2">
              <w:rPr>
                <w:rFonts w:ascii="Times New Roman" w:hAnsi="Times New Roman"/>
              </w:rPr>
              <w:t>40</w:t>
            </w:r>
          </w:p>
        </w:tc>
        <w:tc>
          <w:tcPr>
            <w:tcW w:w="1553" w:type="dxa"/>
            <w:tcBorders>
              <w:top w:val="single" w:sz="4" w:space="0" w:color="auto"/>
              <w:left w:val="nil"/>
              <w:bottom w:val="nil"/>
              <w:right w:val="nil"/>
            </w:tcBorders>
          </w:tcPr>
          <w:p w:rsidR="00832169" w:rsidRPr="00BD2FA2" w:rsidRDefault="00832169" w:rsidP="009B2001">
            <w:pPr>
              <w:jc w:val="center"/>
              <w:rPr>
                <w:rFonts w:ascii="Times New Roman" w:hAnsi="Times New Roman"/>
              </w:rPr>
            </w:pPr>
            <w:r w:rsidRPr="00BD2FA2">
              <w:rPr>
                <w:rFonts w:ascii="Times New Roman" w:hAnsi="Times New Roman"/>
              </w:rPr>
              <w:t>35</w:t>
            </w:r>
          </w:p>
        </w:tc>
      </w:tr>
      <w:tr w:rsidR="00832169" w:rsidRPr="00BD2FA2" w:rsidTr="009B2001">
        <w:trPr>
          <w:jc w:val="center"/>
        </w:trPr>
        <w:tc>
          <w:tcPr>
            <w:tcW w:w="936" w:type="dxa"/>
            <w:tcBorders>
              <w:top w:val="nil"/>
              <w:left w:val="nil"/>
              <w:bottom w:val="nil"/>
              <w:right w:val="nil"/>
            </w:tcBorders>
          </w:tcPr>
          <w:p w:rsidR="00832169" w:rsidRPr="00BD2FA2" w:rsidRDefault="00832169" w:rsidP="009B2001">
            <w:pPr>
              <w:jc w:val="center"/>
              <w:rPr>
                <w:rFonts w:ascii="Times New Roman" w:hAnsi="Times New Roman"/>
              </w:rPr>
            </w:pPr>
            <w:r w:rsidRPr="00BD2FA2">
              <w:rPr>
                <w:rFonts w:ascii="Times New Roman" w:hAnsi="Times New Roman"/>
              </w:rPr>
              <w:t>B</w:t>
            </w:r>
          </w:p>
        </w:tc>
        <w:tc>
          <w:tcPr>
            <w:tcW w:w="1413" w:type="dxa"/>
            <w:tcBorders>
              <w:top w:val="nil"/>
              <w:left w:val="nil"/>
              <w:bottom w:val="nil"/>
              <w:right w:val="nil"/>
            </w:tcBorders>
          </w:tcPr>
          <w:p w:rsidR="00832169" w:rsidRPr="00BD2FA2" w:rsidRDefault="00832169" w:rsidP="009B2001">
            <w:pPr>
              <w:jc w:val="center"/>
              <w:rPr>
                <w:rFonts w:ascii="Times New Roman" w:hAnsi="Times New Roman"/>
              </w:rPr>
            </w:pPr>
            <w:r w:rsidRPr="00BD2FA2">
              <w:rPr>
                <w:rFonts w:ascii="Times New Roman" w:hAnsi="Times New Roman"/>
              </w:rPr>
              <w:t>20</w:t>
            </w:r>
          </w:p>
        </w:tc>
        <w:tc>
          <w:tcPr>
            <w:tcW w:w="1553" w:type="dxa"/>
            <w:tcBorders>
              <w:top w:val="nil"/>
              <w:left w:val="nil"/>
              <w:bottom w:val="nil"/>
              <w:right w:val="nil"/>
            </w:tcBorders>
          </w:tcPr>
          <w:p w:rsidR="00832169" w:rsidRPr="00BD2FA2" w:rsidRDefault="00832169" w:rsidP="009B2001">
            <w:pPr>
              <w:jc w:val="center"/>
              <w:rPr>
                <w:rFonts w:ascii="Times New Roman" w:hAnsi="Times New Roman"/>
              </w:rPr>
            </w:pPr>
            <w:r w:rsidRPr="00BD2FA2">
              <w:rPr>
                <w:rFonts w:ascii="Times New Roman" w:hAnsi="Times New Roman"/>
              </w:rPr>
              <w:t>17</w:t>
            </w:r>
          </w:p>
        </w:tc>
      </w:tr>
      <w:tr w:rsidR="00832169" w:rsidRPr="00BD2FA2" w:rsidTr="009B2001">
        <w:trPr>
          <w:jc w:val="center"/>
        </w:trPr>
        <w:tc>
          <w:tcPr>
            <w:tcW w:w="936" w:type="dxa"/>
            <w:tcBorders>
              <w:top w:val="nil"/>
              <w:left w:val="nil"/>
              <w:bottom w:val="nil"/>
              <w:right w:val="nil"/>
            </w:tcBorders>
          </w:tcPr>
          <w:p w:rsidR="00832169" w:rsidRPr="00BD2FA2" w:rsidRDefault="00832169" w:rsidP="009B2001">
            <w:pPr>
              <w:jc w:val="center"/>
              <w:rPr>
                <w:rFonts w:ascii="Times New Roman" w:hAnsi="Times New Roman"/>
              </w:rPr>
            </w:pPr>
            <w:r w:rsidRPr="00BD2FA2">
              <w:rPr>
                <w:rFonts w:ascii="Times New Roman" w:hAnsi="Times New Roman"/>
              </w:rPr>
              <w:t>C</w:t>
            </w:r>
          </w:p>
        </w:tc>
        <w:tc>
          <w:tcPr>
            <w:tcW w:w="1413" w:type="dxa"/>
            <w:tcBorders>
              <w:top w:val="nil"/>
              <w:left w:val="nil"/>
              <w:bottom w:val="nil"/>
              <w:right w:val="nil"/>
            </w:tcBorders>
          </w:tcPr>
          <w:p w:rsidR="00832169" w:rsidRPr="00BD2FA2" w:rsidRDefault="00832169" w:rsidP="009B2001">
            <w:pPr>
              <w:jc w:val="center"/>
              <w:rPr>
                <w:rFonts w:ascii="Times New Roman" w:hAnsi="Times New Roman"/>
              </w:rPr>
            </w:pPr>
            <w:r w:rsidRPr="00BD2FA2">
              <w:rPr>
                <w:rFonts w:ascii="Times New Roman" w:hAnsi="Times New Roman"/>
              </w:rPr>
              <w:t>15</w:t>
            </w:r>
          </w:p>
        </w:tc>
        <w:tc>
          <w:tcPr>
            <w:tcW w:w="1553" w:type="dxa"/>
            <w:tcBorders>
              <w:top w:val="nil"/>
              <w:left w:val="nil"/>
              <w:bottom w:val="nil"/>
              <w:right w:val="nil"/>
            </w:tcBorders>
          </w:tcPr>
          <w:p w:rsidR="00832169" w:rsidRPr="00BD2FA2" w:rsidRDefault="00832169" w:rsidP="009B2001">
            <w:pPr>
              <w:jc w:val="center"/>
              <w:rPr>
                <w:rFonts w:ascii="Times New Roman" w:hAnsi="Times New Roman"/>
              </w:rPr>
            </w:pPr>
            <w:r w:rsidRPr="00BD2FA2">
              <w:rPr>
                <w:rFonts w:ascii="Times New Roman" w:hAnsi="Times New Roman"/>
              </w:rPr>
              <w:t>12,5</w:t>
            </w:r>
          </w:p>
        </w:tc>
      </w:tr>
      <w:tr w:rsidR="00832169" w:rsidRPr="00BD2FA2" w:rsidTr="009B2001">
        <w:trPr>
          <w:jc w:val="center"/>
        </w:trPr>
        <w:tc>
          <w:tcPr>
            <w:tcW w:w="936" w:type="dxa"/>
            <w:tcBorders>
              <w:top w:val="nil"/>
              <w:left w:val="nil"/>
              <w:bottom w:val="single" w:sz="4" w:space="0" w:color="auto"/>
              <w:right w:val="nil"/>
            </w:tcBorders>
          </w:tcPr>
          <w:p w:rsidR="00832169" w:rsidRPr="00BD2FA2" w:rsidRDefault="00832169" w:rsidP="009B2001">
            <w:pPr>
              <w:jc w:val="center"/>
              <w:rPr>
                <w:rFonts w:ascii="Times New Roman" w:hAnsi="Times New Roman"/>
              </w:rPr>
            </w:pPr>
            <w:r w:rsidRPr="00BD2FA2">
              <w:rPr>
                <w:rFonts w:ascii="Times New Roman" w:hAnsi="Times New Roman"/>
              </w:rPr>
              <w:t>D</w:t>
            </w:r>
          </w:p>
        </w:tc>
        <w:tc>
          <w:tcPr>
            <w:tcW w:w="1413" w:type="dxa"/>
            <w:tcBorders>
              <w:top w:val="nil"/>
              <w:left w:val="nil"/>
              <w:bottom w:val="single" w:sz="4" w:space="0" w:color="auto"/>
              <w:right w:val="nil"/>
            </w:tcBorders>
          </w:tcPr>
          <w:p w:rsidR="00832169" w:rsidRPr="00BD2FA2" w:rsidRDefault="00832169" w:rsidP="009B2001">
            <w:pPr>
              <w:jc w:val="center"/>
              <w:rPr>
                <w:rFonts w:ascii="Times New Roman" w:hAnsi="Times New Roman"/>
              </w:rPr>
            </w:pPr>
            <w:r w:rsidRPr="00BD2FA2">
              <w:rPr>
                <w:rFonts w:ascii="Times New Roman" w:hAnsi="Times New Roman"/>
              </w:rPr>
              <w:t>10</w:t>
            </w:r>
          </w:p>
        </w:tc>
        <w:tc>
          <w:tcPr>
            <w:tcW w:w="1553" w:type="dxa"/>
            <w:tcBorders>
              <w:top w:val="nil"/>
              <w:left w:val="nil"/>
              <w:bottom w:val="single" w:sz="4" w:space="0" w:color="auto"/>
              <w:right w:val="nil"/>
            </w:tcBorders>
          </w:tcPr>
          <w:p w:rsidR="00832169" w:rsidRPr="00BD2FA2" w:rsidRDefault="00832169" w:rsidP="009B2001">
            <w:pPr>
              <w:jc w:val="center"/>
              <w:rPr>
                <w:rFonts w:ascii="Times New Roman" w:hAnsi="Times New Roman"/>
              </w:rPr>
            </w:pPr>
            <w:r w:rsidRPr="00BD2FA2">
              <w:rPr>
                <w:rFonts w:ascii="Times New Roman" w:hAnsi="Times New Roman"/>
              </w:rPr>
              <w:t>8,5</w:t>
            </w:r>
          </w:p>
        </w:tc>
      </w:tr>
    </w:tbl>
    <w:p w:rsidR="00832169" w:rsidRPr="00BD2FA2" w:rsidRDefault="00832169" w:rsidP="009B2001">
      <w:pPr>
        <w:pStyle w:val="HTMLPreformatted"/>
        <w:jc w:val="center"/>
        <w:rPr>
          <w:rFonts w:ascii="Times New Roman" w:hAnsi="Times New Roman"/>
          <w:color w:val="000000" w:themeColor="text1"/>
          <w:sz w:val="22"/>
          <w:szCs w:val="22"/>
        </w:rPr>
      </w:pPr>
      <w:proofErr w:type="gramStart"/>
      <w:r w:rsidRPr="00BD2FA2">
        <w:rPr>
          <w:rFonts w:ascii="Times New Roman" w:hAnsi="Times New Roman"/>
          <w:color w:val="000000" w:themeColor="text1"/>
          <w:sz w:val="22"/>
          <w:szCs w:val="22"/>
        </w:rPr>
        <w:t>Source :</w:t>
      </w:r>
      <w:proofErr w:type="gramEnd"/>
      <w:r w:rsidRPr="00BD2FA2">
        <w:rPr>
          <w:rFonts w:ascii="Times New Roman" w:hAnsi="Times New Roman"/>
          <w:color w:val="000000" w:themeColor="text1"/>
          <w:sz w:val="22"/>
          <w:szCs w:val="22"/>
        </w:rPr>
        <w:t xml:space="preserve"> SNI 03-0691-1996 ICS. 91.100.30[6]</w:t>
      </w:r>
    </w:p>
    <w:p w:rsidR="00F91CAD" w:rsidRPr="00BD2FA2" w:rsidRDefault="00F91CAD" w:rsidP="00832169">
      <w:pPr>
        <w:pStyle w:val="HTMLPreformatted"/>
        <w:rPr>
          <w:rFonts w:ascii="Times New Roman" w:hAnsi="Times New Roman"/>
          <w:color w:val="000000" w:themeColor="text1"/>
          <w:sz w:val="22"/>
          <w:szCs w:val="22"/>
        </w:rPr>
      </w:pPr>
    </w:p>
    <w:p w:rsidR="00832169" w:rsidRPr="00BD2FA2" w:rsidRDefault="00B25DC2" w:rsidP="00832169">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832169" w:rsidRPr="00BD2FA2">
        <w:rPr>
          <w:rFonts w:ascii="Times New Roman" w:hAnsi="Times New Roman" w:cs="Times New Roman"/>
          <w:sz w:val="22"/>
          <w:szCs w:val="22"/>
        </w:rPr>
        <w:t>According to ACI (2013) compressive strength is the dominant measure of CPB performance in many countries. However, these compressive strength requirements seem to vary between those countries [4]. To facilitate different local conditions such as traffic loads, environmental aspects, weather and others. Table 2 briefly summarizes the differences in the compressive strength requirements of paving blocks in different countries.</w:t>
      </w:r>
    </w:p>
    <w:p w:rsidR="00F91CAD" w:rsidRPr="00BD2FA2" w:rsidRDefault="00F91CAD" w:rsidP="00832169">
      <w:pPr>
        <w:pStyle w:val="HTMLPreformatted"/>
        <w:jc w:val="both"/>
        <w:rPr>
          <w:rFonts w:ascii="Times New Roman" w:hAnsi="Times New Roman" w:cs="Times New Roman"/>
          <w:sz w:val="22"/>
          <w:szCs w:val="22"/>
        </w:rPr>
      </w:pPr>
    </w:p>
    <w:p w:rsidR="00832169" w:rsidRDefault="00832169" w:rsidP="00832169">
      <w:pPr>
        <w:pStyle w:val="HTMLPreformatted"/>
        <w:rPr>
          <w:sz w:val="22"/>
          <w:szCs w:val="22"/>
        </w:rPr>
      </w:pPr>
    </w:p>
    <w:p w:rsidR="00832169" w:rsidRPr="00BD2FA2" w:rsidRDefault="00832169" w:rsidP="009B2001">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Table 2. Strength Requirements of Paving Blocks in Various Countries</w:t>
      </w:r>
    </w:p>
    <w:p w:rsidR="00832169" w:rsidRPr="00BD2FA2" w:rsidRDefault="00832169" w:rsidP="00832169">
      <w:pPr>
        <w:pStyle w:val="HTMLPreformatted"/>
        <w:jc w:val="both"/>
        <w:rPr>
          <w:rFonts w:ascii="Times New Roman" w:hAnsi="Times New Roman" w:cs="Times New Roman"/>
          <w:sz w:val="22"/>
          <w:szCs w:val="22"/>
        </w:rPr>
      </w:pPr>
    </w:p>
    <w:tbl>
      <w:tblPr>
        <w:tblStyle w:val="TableGrid"/>
        <w:tblW w:w="0" w:type="auto"/>
        <w:jc w:val="center"/>
        <w:tblBorders>
          <w:top w:val="single" w:sz="4" w:space="0" w:color="auto"/>
        </w:tblBorders>
        <w:tblLook w:val="04A0" w:firstRow="1" w:lastRow="0" w:firstColumn="1" w:lastColumn="0" w:noHBand="0" w:noVBand="1"/>
      </w:tblPr>
      <w:tblGrid>
        <w:gridCol w:w="1701"/>
        <w:gridCol w:w="2126"/>
      </w:tblGrid>
      <w:tr w:rsidR="00832169" w:rsidRPr="00BD2FA2" w:rsidTr="009B2001">
        <w:trPr>
          <w:jc w:val="center"/>
        </w:trPr>
        <w:tc>
          <w:tcPr>
            <w:tcW w:w="1701" w:type="dxa"/>
            <w:tcBorders>
              <w:top w:val="single" w:sz="4" w:space="0" w:color="auto"/>
              <w:left w:val="nil"/>
              <w:bottom w:val="single" w:sz="4" w:space="0" w:color="auto"/>
              <w:right w:val="nil"/>
            </w:tcBorders>
          </w:tcPr>
          <w:p w:rsidR="00832169" w:rsidRPr="00BD2FA2" w:rsidRDefault="00832169" w:rsidP="00786F4B">
            <w:pPr>
              <w:rPr>
                <w:rFonts w:ascii="Times New Roman" w:hAnsi="Times New Roman"/>
              </w:rPr>
            </w:pPr>
            <w:proofErr w:type="spellStart"/>
            <w:r w:rsidRPr="00BD2FA2">
              <w:rPr>
                <w:rFonts w:ascii="Times New Roman" w:hAnsi="Times New Roman"/>
              </w:rPr>
              <w:lastRenderedPageBreak/>
              <w:t>Coutry</w:t>
            </w:r>
            <w:proofErr w:type="spellEnd"/>
          </w:p>
        </w:tc>
        <w:tc>
          <w:tcPr>
            <w:tcW w:w="2126" w:type="dxa"/>
            <w:tcBorders>
              <w:top w:val="single" w:sz="4" w:space="0" w:color="auto"/>
              <w:left w:val="nil"/>
              <w:bottom w:val="single" w:sz="4" w:space="0" w:color="auto"/>
              <w:right w:val="nil"/>
            </w:tcBorders>
          </w:tcPr>
          <w:p w:rsidR="00832169" w:rsidRPr="00BD2FA2" w:rsidRDefault="00832169" w:rsidP="00786F4B">
            <w:pPr>
              <w:jc w:val="center"/>
              <w:rPr>
                <w:rFonts w:ascii="Times New Roman" w:hAnsi="Times New Roman"/>
              </w:rPr>
            </w:pPr>
            <w:r w:rsidRPr="00BD2FA2">
              <w:rPr>
                <w:rFonts w:ascii="Times New Roman" w:hAnsi="Times New Roman"/>
              </w:rPr>
              <w:t>Compression strength  (</w:t>
            </w:r>
            <w:proofErr w:type="spellStart"/>
            <w:r w:rsidRPr="00BD2FA2">
              <w:rPr>
                <w:rFonts w:ascii="Times New Roman" w:hAnsi="Times New Roman"/>
              </w:rPr>
              <w:t>MPa</w:t>
            </w:r>
            <w:proofErr w:type="spellEnd"/>
            <w:r w:rsidRPr="00BD2FA2">
              <w:rPr>
                <w:rFonts w:ascii="Times New Roman" w:hAnsi="Times New Roman"/>
              </w:rPr>
              <w:t>)</w:t>
            </w:r>
          </w:p>
        </w:tc>
      </w:tr>
      <w:tr w:rsidR="00832169" w:rsidRPr="00BD2FA2" w:rsidTr="009B2001">
        <w:trPr>
          <w:jc w:val="center"/>
        </w:trPr>
        <w:tc>
          <w:tcPr>
            <w:tcW w:w="1701" w:type="dxa"/>
            <w:tcBorders>
              <w:top w:val="single" w:sz="4" w:space="0" w:color="auto"/>
              <w:left w:val="nil"/>
              <w:bottom w:val="nil"/>
              <w:right w:val="nil"/>
            </w:tcBorders>
          </w:tcPr>
          <w:p w:rsidR="00832169" w:rsidRPr="00BD2FA2" w:rsidRDefault="00832169" w:rsidP="00786F4B">
            <w:pPr>
              <w:rPr>
                <w:rFonts w:ascii="Times New Roman" w:hAnsi="Times New Roman"/>
              </w:rPr>
            </w:pPr>
            <w:r w:rsidRPr="00BD2FA2">
              <w:rPr>
                <w:rFonts w:ascii="Times New Roman" w:hAnsi="Times New Roman"/>
              </w:rPr>
              <w:t>United states</w:t>
            </w:r>
          </w:p>
        </w:tc>
        <w:tc>
          <w:tcPr>
            <w:tcW w:w="2126" w:type="dxa"/>
            <w:tcBorders>
              <w:top w:val="single" w:sz="4" w:space="0" w:color="auto"/>
              <w:left w:val="nil"/>
              <w:bottom w:val="nil"/>
              <w:right w:val="nil"/>
            </w:tcBorders>
          </w:tcPr>
          <w:p w:rsidR="00832169" w:rsidRPr="00BD2FA2" w:rsidRDefault="00832169" w:rsidP="00786F4B">
            <w:pPr>
              <w:jc w:val="center"/>
              <w:rPr>
                <w:rFonts w:ascii="Times New Roman" w:hAnsi="Times New Roman"/>
              </w:rPr>
            </w:pPr>
            <w:r w:rsidRPr="00BD2FA2">
              <w:rPr>
                <w:rFonts w:ascii="Times New Roman" w:hAnsi="Times New Roman"/>
              </w:rPr>
              <w:t>55</w:t>
            </w:r>
          </w:p>
        </w:tc>
      </w:tr>
      <w:tr w:rsidR="00832169" w:rsidRPr="00BD2FA2" w:rsidTr="009B2001">
        <w:trPr>
          <w:jc w:val="center"/>
        </w:trPr>
        <w:tc>
          <w:tcPr>
            <w:tcW w:w="1701" w:type="dxa"/>
            <w:tcBorders>
              <w:top w:val="nil"/>
              <w:left w:val="nil"/>
              <w:bottom w:val="nil"/>
              <w:right w:val="nil"/>
            </w:tcBorders>
          </w:tcPr>
          <w:p w:rsidR="00832169" w:rsidRPr="00BD2FA2" w:rsidRDefault="00832169" w:rsidP="00786F4B">
            <w:pPr>
              <w:rPr>
                <w:rFonts w:ascii="Times New Roman" w:hAnsi="Times New Roman"/>
              </w:rPr>
            </w:pPr>
            <w:r w:rsidRPr="00BD2FA2">
              <w:rPr>
                <w:rFonts w:ascii="Times New Roman" w:hAnsi="Times New Roman"/>
              </w:rPr>
              <w:t>Norway</w:t>
            </w:r>
          </w:p>
        </w:tc>
        <w:tc>
          <w:tcPr>
            <w:tcW w:w="2126" w:type="dxa"/>
            <w:tcBorders>
              <w:top w:val="nil"/>
              <w:left w:val="nil"/>
              <w:bottom w:val="nil"/>
              <w:right w:val="nil"/>
            </w:tcBorders>
          </w:tcPr>
          <w:p w:rsidR="00832169" w:rsidRPr="00BD2FA2" w:rsidRDefault="00832169" w:rsidP="00786F4B">
            <w:pPr>
              <w:jc w:val="center"/>
              <w:rPr>
                <w:rFonts w:ascii="Times New Roman" w:hAnsi="Times New Roman"/>
              </w:rPr>
            </w:pPr>
            <w:r w:rsidRPr="00BD2FA2">
              <w:rPr>
                <w:rFonts w:ascii="Times New Roman" w:hAnsi="Times New Roman"/>
              </w:rPr>
              <w:t>54</w:t>
            </w:r>
          </w:p>
        </w:tc>
      </w:tr>
      <w:tr w:rsidR="00832169" w:rsidRPr="00BD2FA2" w:rsidTr="009B2001">
        <w:trPr>
          <w:jc w:val="center"/>
        </w:trPr>
        <w:tc>
          <w:tcPr>
            <w:tcW w:w="1701" w:type="dxa"/>
            <w:tcBorders>
              <w:top w:val="nil"/>
              <w:left w:val="nil"/>
              <w:bottom w:val="nil"/>
              <w:right w:val="nil"/>
            </w:tcBorders>
          </w:tcPr>
          <w:p w:rsidR="00832169" w:rsidRPr="00BD2FA2" w:rsidRDefault="00832169" w:rsidP="00786F4B">
            <w:pPr>
              <w:rPr>
                <w:rFonts w:ascii="Times New Roman" w:hAnsi="Times New Roman"/>
              </w:rPr>
            </w:pPr>
            <w:r w:rsidRPr="00BD2FA2">
              <w:rPr>
                <w:rFonts w:ascii="Times New Roman" w:hAnsi="Times New Roman"/>
              </w:rPr>
              <w:t>New Zealand</w:t>
            </w:r>
          </w:p>
        </w:tc>
        <w:tc>
          <w:tcPr>
            <w:tcW w:w="2126" w:type="dxa"/>
            <w:tcBorders>
              <w:top w:val="nil"/>
              <w:left w:val="nil"/>
              <w:bottom w:val="nil"/>
              <w:right w:val="nil"/>
            </w:tcBorders>
          </w:tcPr>
          <w:p w:rsidR="00832169" w:rsidRPr="00BD2FA2" w:rsidRDefault="00832169" w:rsidP="00786F4B">
            <w:pPr>
              <w:jc w:val="center"/>
              <w:rPr>
                <w:rFonts w:ascii="Times New Roman" w:hAnsi="Times New Roman"/>
              </w:rPr>
            </w:pPr>
            <w:r w:rsidRPr="00BD2FA2">
              <w:rPr>
                <w:rFonts w:ascii="Times New Roman" w:hAnsi="Times New Roman"/>
              </w:rPr>
              <w:t>40</w:t>
            </w:r>
          </w:p>
        </w:tc>
      </w:tr>
      <w:tr w:rsidR="00832169" w:rsidRPr="00BD2FA2" w:rsidTr="009B2001">
        <w:trPr>
          <w:jc w:val="center"/>
        </w:trPr>
        <w:tc>
          <w:tcPr>
            <w:tcW w:w="1701" w:type="dxa"/>
            <w:tcBorders>
              <w:top w:val="nil"/>
              <w:left w:val="nil"/>
              <w:bottom w:val="nil"/>
              <w:right w:val="nil"/>
            </w:tcBorders>
          </w:tcPr>
          <w:p w:rsidR="00832169" w:rsidRPr="00BD2FA2" w:rsidRDefault="00832169" w:rsidP="00786F4B">
            <w:pPr>
              <w:rPr>
                <w:rFonts w:ascii="Times New Roman" w:hAnsi="Times New Roman"/>
              </w:rPr>
            </w:pPr>
            <w:r w:rsidRPr="00BD2FA2">
              <w:rPr>
                <w:rFonts w:ascii="Times New Roman" w:hAnsi="Times New Roman"/>
              </w:rPr>
              <w:t xml:space="preserve">Japan </w:t>
            </w:r>
          </w:p>
        </w:tc>
        <w:tc>
          <w:tcPr>
            <w:tcW w:w="2126" w:type="dxa"/>
            <w:tcBorders>
              <w:top w:val="nil"/>
              <w:left w:val="nil"/>
              <w:bottom w:val="nil"/>
              <w:right w:val="nil"/>
            </w:tcBorders>
          </w:tcPr>
          <w:p w:rsidR="00832169" w:rsidRPr="00BD2FA2" w:rsidRDefault="00832169" w:rsidP="00786F4B">
            <w:pPr>
              <w:jc w:val="center"/>
              <w:rPr>
                <w:rFonts w:ascii="Times New Roman" w:hAnsi="Times New Roman"/>
              </w:rPr>
            </w:pPr>
            <w:r w:rsidRPr="00BD2FA2">
              <w:rPr>
                <w:rFonts w:ascii="Times New Roman" w:hAnsi="Times New Roman"/>
              </w:rPr>
              <w:t>59</w:t>
            </w:r>
          </w:p>
        </w:tc>
      </w:tr>
      <w:tr w:rsidR="00832169" w:rsidRPr="00BD2FA2" w:rsidTr="009B2001">
        <w:trPr>
          <w:jc w:val="center"/>
        </w:trPr>
        <w:tc>
          <w:tcPr>
            <w:tcW w:w="1701" w:type="dxa"/>
            <w:tcBorders>
              <w:top w:val="nil"/>
              <w:left w:val="nil"/>
              <w:bottom w:val="nil"/>
              <w:right w:val="nil"/>
            </w:tcBorders>
          </w:tcPr>
          <w:p w:rsidR="00832169" w:rsidRPr="00BD2FA2" w:rsidRDefault="00832169" w:rsidP="00786F4B">
            <w:pPr>
              <w:rPr>
                <w:rFonts w:ascii="Times New Roman" w:hAnsi="Times New Roman"/>
              </w:rPr>
            </w:pPr>
            <w:r w:rsidRPr="00BD2FA2">
              <w:rPr>
                <w:rFonts w:ascii="Times New Roman" w:hAnsi="Times New Roman"/>
              </w:rPr>
              <w:t>Italy</w:t>
            </w:r>
          </w:p>
        </w:tc>
        <w:tc>
          <w:tcPr>
            <w:tcW w:w="2126" w:type="dxa"/>
            <w:tcBorders>
              <w:top w:val="nil"/>
              <w:left w:val="nil"/>
              <w:bottom w:val="nil"/>
              <w:right w:val="nil"/>
            </w:tcBorders>
          </w:tcPr>
          <w:p w:rsidR="00832169" w:rsidRPr="00BD2FA2" w:rsidRDefault="00832169" w:rsidP="00786F4B">
            <w:pPr>
              <w:jc w:val="center"/>
              <w:rPr>
                <w:rFonts w:ascii="Times New Roman" w:hAnsi="Times New Roman"/>
              </w:rPr>
            </w:pPr>
            <w:r w:rsidRPr="00BD2FA2">
              <w:rPr>
                <w:rFonts w:ascii="Times New Roman" w:hAnsi="Times New Roman"/>
              </w:rPr>
              <w:t>50</w:t>
            </w:r>
          </w:p>
        </w:tc>
      </w:tr>
      <w:tr w:rsidR="00832169" w:rsidRPr="00BD2FA2" w:rsidTr="009B2001">
        <w:trPr>
          <w:jc w:val="center"/>
        </w:trPr>
        <w:tc>
          <w:tcPr>
            <w:tcW w:w="1701" w:type="dxa"/>
            <w:tcBorders>
              <w:top w:val="nil"/>
              <w:left w:val="nil"/>
              <w:bottom w:val="nil"/>
              <w:right w:val="nil"/>
            </w:tcBorders>
          </w:tcPr>
          <w:p w:rsidR="00832169" w:rsidRPr="00BD2FA2" w:rsidRDefault="00832169" w:rsidP="00786F4B">
            <w:pPr>
              <w:rPr>
                <w:rFonts w:ascii="Times New Roman" w:hAnsi="Times New Roman"/>
              </w:rPr>
            </w:pPr>
            <w:r w:rsidRPr="00BD2FA2">
              <w:rPr>
                <w:rFonts w:ascii="Times New Roman" w:hAnsi="Times New Roman"/>
              </w:rPr>
              <w:t>Germany</w:t>
            </w:r>
          </w:p>
        </w:tc>
        <w:tc>
          <w:tcPr>
            <w:tcW w:w="2126" w:type="dxa"/>
            <w:tcBorders>
              <w:top w:val="nil"/>
              <w:left w:val="nil"/>
              <w:bottom w:val="nil"/>
              <w:right w:val="nil"/>
            </w:tcBorders>
          </w:tcPr>
          <w:p w:rsidR="00832169" w:rsidRPr="00BD2FA2" w:rsidRDefault="00832169" w:rsidP="00786F4B">
            <w:pPr>
              <w:jc w:val="center"/>
              <w:rPr>
                <w:rFonts w:ascii="Times New Roman" w:hAnsi="Times New Roman"/>
              </w:rPr>
            </w:pPr>
            <w:r w:rsidRPr="00BD2FA2">
              <w:rPr>
                <w:rFonts w:ascii="Times New Roman" w:hAnsi="Times New Roman"/>
              </w:rPr>
              <w:t>60</w:t>
            </w:r>
          </w:p>
        </w:tc>
      </w:tr>
      <w:tr w:rsidR="00832169" w:rsidRPr="00BD2FA2" w:rsidTr="009B2001">
        <w:trPr>
          <w:jc w:val="center"/>
        </w:trPr>
        <w:tc>
          <w:tcPr>
            <w:tcW w:w="1701" w:type="dxa"/>
            <w:tcBorders>
              <w:top w:val="nil"/>
              <w:left w:val="nil"/>
              <w:bottom w:val="nil"/>
              <w:right w:val="nil"/>
            </w:tcBorders>
          </w:tcPr>
          <w:p w:rsidR="00832169" w:rsidRPr="00BD2FA2" w:rsidRDefault="00832169" w:rsidP="00786F4B">
            <w:pPr>
              <w:rPr>
                <w:rFonts w:ascii="Times New Roman" w:hAnsi="Times New Roman"/>
              </w:rPr>
            </w:pPr>
            <w:r w:rsidRPr="00BD2FA2">
              <w:rPr>
                <w:rFonts w:ascii="Times New Roman" w:hAnsi="Times New Roman"/>
              </w:rPr>
              <w:t>Denmark</w:t>
            </w:r>
          </w:p>
        </w:tc>
        <w:tc>
          <w:tcPr>
            <w:tcW w:w="2126" w:type="dxa"/>
            <w:tcBorders>
              <w:top w:val="nil"/>
              <w:left w:val="nil"/>
              <w:bottom w:val="nil"/>
              <w:right w:val="nil"/>
            </w:tcBorders>
          </w:tcPr>
          <w:p w:rsidR="00832169" w:rsidRPr="00BD2FA2" w:rsidRDefault="00832169" w:rsidP="00786F4B">
            <w:pPr>
              <w:jc w:val="center"/>
              <w:rPr>
                <w:rFonts w:ascii="Times New Roman" w:hAnsi="Times New Roman"/>
              </w:rPr>
            </w:pPr>
            <w:r w:rsidRPr="00BD2FA2">
              <w:rPr>
                <w:rFonts w:ascii="Times New Roman" w:hAnsi="Times New Roman"/>
              </w:rPr>
              <w:t>52</w:t>
            </w:r>
          </w:p>
        </w:tc>
      </w:tr>
      <w:tr w:rsidR="00832169" w:rsidRPr="00BD2FA2" w:rsidTr="009B2001">
        <w:trPr>
          <w:jc w:val="center"/>
        </w:trPr>
        <w:tc>
          <w:tcPr>
            <w:tcW w:w="1701" w:type="dxa"/>
            <w:tcBorders>
              <w:top w:val="nil"/>
              <w:left w:val="nil"/>
              <w:bottom w:val="nil"/>
              <w:right w:val="nil"/>
            </w:tcBorders>
          </w:tcPr>
          <w:p w:rsidR="00832169" w:rsidRPr="00BD2FA2" w:rsidRDefault="00832169" w:rsidP="00786F4B">
            <w:pPr>
              <w:rPr>
                <w:rFonts w:ascii="Times New Roman" w:hAnsi="Times New Roman"/>
              </w:rPr>
            </w:pPr>
            <w:r w:rsidRPr="00BD2FA2">
              <w:rPr>
                <w:rFonts w:ascii="Times New Roman" w:hAnsi="Times New Roman"/>
              </w:rPr>
              <w:t>Canada</w:t>
            </w:r>
          </w:p>
        </w:tc>
        <w:tc>
          <w:tcPr>
            <w:tcW w:w="2126" w:type="dxa"/>
            <w:tcBorders>
              <w:top w:val="nil"/>
              <w:left w:val="nil"/>
              <w:bottom w:val="nil"/>
              <w:right w:val="nil"/>
            </w:tcBorders>
          </w:tcPr>
          <w:p w:rsidR="00832169" w:rsidRPr="00BD2FA2" w:rsidRDefault="00832169" w:rsidP="00786F4B">
            <w:pPr>
              <w:jc w:val="center"/>
              <w:rPr>
                <w:rFonts w:ascii="Times New Roman" w:hAnsi="Times New Roman"/>
              </w:rPr>
            </w:pPr>
            <w:r w:rsidRPr="00BD2FA2">
              <w:rPr>
                <w:rFonts w:ascii="Times New Roman" w:hAnsi="Times New Roman"/>
              </w:rPr>
              <w:t>50</w:t>
            </w:r>
          </w:p>
        </w:tc>
      </w:tr>
      <w:tr w:rsidR="00832169" w:rsidRPr="00BD2FA2" w:rsidTr="009B2001">
        <w:trPr>
          <w:jc w:val="center"/>
        </w:trPr>
        <w:tc>
          <w:tcPr>
            <w:tcW w:w="1701" w:type="dxa"/>
            <w:tcBorders>
              <w:top w:val="nil"/>
              <w:left w:val="nil"/>
              <w:bottom w:val="nil"/>
              <w:right w:val="nil"/>
            </w:tcBorders>
          </w:tcPr>
          <w:p w:rsidR="00832169" w:rsidRPr="00BD2FA2" w:rsidRDefault="00832169" w:rsidP="00786F4B">
            <w:pPr>
              <w:rPr>
                <w:rFonts w:ascii="Times New Roman" w:hAnsi="Times New Roman"/>
              </w:rPr>
            </w:pPr>
            <w:r w:rsidRPr="00BD2FA2">
              <w:rPr>
                <w:rFonts w:ascii="Times New Roman" w:hAnsi="Times New Roman"/>
              </w:rPr>
              <w:t>Belgium</w:t>
            </w:r>
          </w:p>
        </w:tc>
        <w:tc>
          <w:tcPr>
            <w:tcW w:w="2126" w:type="dxa"/>
            <w:tcBorders>
              <w:top w:val="nil"/>
              <w:left w:val="nil"/>
              <w:bottom w:val="nil"/>
              <w:right w:val="nil"/>
            </w:tcBorders>
          </w:tcPr>
          <w:p w:rsidR="00832169" w:rsidRPr="00BD2FA2" w:rsidRDefault="00832169" w:rsidP="00786F4B">
            <w:pPr>
              <w:jc w:val="center"/>
              <w:rPr>
                <w:rFonts w:ascii="Times New Roman" w:hAnsi="Times New Roman"/>
              </w:rPr>
            </w:pPr>
            <w:r w:rsidRPr="00BD2FA2">
              <w:rPr>
                <w:rFonts w:ascii="Times New Roman" w:hAnsi="Times New Roman"/>
              </w:rPr>
              <w:t>60</w:t>
            </w:r>
          </w:p>
        </w:tc>
      </w:tr>
      <w:tr w:rsidR="00832169" w:rsidRPr="00BD2FA2" w:rsidTr="009B2001">
        <w:trPr>
          <w:jc w:val="center"/>
        </w:trPr>
        <w:tc>
          <w:tcPr>
            <w:tcW w:w="1701" w:type="dxa"/>
            <w:tcBorders>
              <w:top w:val="nil"/>
              <w:left w:val="nil"/>
              <w:bottom w:val="nil"/>
              <w:right w:val="nil"/>
            </w:tcBorders>
          </w:tcPr>
          <w:p w:rsidR="00832169" w:rsidRPr="00BD2FA2" w:rsidRDefault="00832169" w:rsidP="00786F4B">
            <w:pPr>
              <w:rPr>
                <w:rFonts w:ascii="Times New Roman" w:hAnsi="Times New Roman"/>
              </w:rPr>
            </w:pPr>
            <w:r w:rsidRPr="00BD2FA2">
              <w:rPr>
                <w:rFonts w:ascii="Times New Roman" w:hAnsi="Times New Roman"/>
              </w:rPr>
              <w:t>Australia</w:t>
            </w:r>
          </w:p>
        </w:tc>
        <w:tc>
          <w:tcPr>
            <w:tcW w:w="2126" w:type="dxa"/>
            <w:tcBorders>
              <w:top w:val="nil"/>
              <w:left w:val="nil"/>
              <w:bottom w:val="nil"/>
              <w:right w:val="nil"/>
            </w:tcBorders>
          </w:tcPr>
          <w:p w:rsidR="00832169" w:rsidRPr="00BD2FA2" w:rsidRDefault="00832169" w:rsidP="00786F4B">
            <w:pPr>
              <w:jc w:val="center"/>
              <w:rPr>
                <w:rFonts w:ascii="Times New Roman" w:hAnsi="Times New Roman"/>
              </w:rPr>
            </w:pPr>
            <w:r w:rsidRPr="00BD2FA2">
              <w:rPr>
                <w:rFonts w:ascii="Times New Roman" w:hAnsi="Times New Roman"/>
              </w:rPr>
              <w:t>43</w:t>
            </w:r>
          </w:p>
        </w:tc>
      </w:tr>
      <w:tr w:rsidR="00832169" w:rsidRPr="00BD2FA2" w:rsidTr="009B2001">
        <w:trPr>
          <w:jc w:val="center"/>
        </w:trPr>
        <w:tc>
          <w:tcPr>
            <w:tcW w:w="1701" w:type="dxa"/>
            <w:tcBorders>
              <w:top w:val="nil"/>
              <w:left w:val="nil"/>
              <w:bottom w:val="single" w:sz="4" w:space="0" w:color="auto"/>
              <w:right w:val="nil"/>
            </w:tcBorders>
          </w:tcPr>
          <w:p w:rsidR="00832169" w:rsidRPr="00BD2FA2" w:rsidRDefault="00832169" w:rsidP="00786F4B">
            <w:pPr>
              <w:rPr>
                <w:rFonts w:ascii="Times New Roman" w:hAnsi="Times New Roman"/>
              </w:rPr>
            </w:pPr>
            <w:proofErr w:type="spellStart"/>
            <w:r w:rsidRPr="00BD2FA2">
              <w:rPr>
                <w:rFonts w:ascii="Times New Roman" w:hAnsi="Times New Roman"/>
              </w:rPr>
              <w:t>Hongkong</w:t>
            </w:r>
            <w:proofErr w:type="spellEnd"/>
          </w:p>
        </w:tc>
        <w:tc>
          <w:tcPr>
            <w:tcW w:w="2126" w:type="dxa"/>
            <w:tcBorders>
              <w:top w:val="nil"/>
              <w:left w:val="nil"/>
              <w:bottom w:val="single" w:sz="4" w:space="0" w:color="auto"/>
              <w:right w:val="nil"/>
            </w:tcBorders>
          </w:tcPr>
          <w:p w:rsidR="00832169" w:rsidRPr="00BD2FA2" w:rsidRDefault="00832169" w:rsidP="00786F4B">
            <w:pPr>
              <w:jc w:val="center"/>
              <w:rPr>
                <w:rFonts w:ascii="Times New Roman" w:hAnsi="Times New Roman"/>
              </w:rPr>
            </w:pPr>
            <w:r w:rsidRPr="00BD2FA2">
              <w:rPr>
                <w:rFonts w:ascii="Times New Roman" w:hAnsi="Times New Roman"/>
              </w:rPr>
              <w:t>45</w:t>
            </w:r>
          </w:p>
        </w:tc>
      </w:tr>
    </w:tbl>
    <w:p w:rsidR="00F91CAD" w:rsidRPr="00BD2FA2" w:rsidRDefault="00832169" w:rsidP="009B2001">
      <w:pPr>
        <w:autoSpaceDE w:val="0"/>
        <w:autoSpaceDN w:val="0"/>
        <w:adjustRightInd w:val="0"/>
        <w:spacing w:after="0" w:line="240" w:lineRule="auto"/>
        <w:jc w:val="center"/>
        <w:rPr>
          <w:rFonts w:ascii="Times New Roman" w:hAnsi="Times New Roman"/>
        </w:rPr>
      </w:pPr>
      <w:proofErr w:type="gramStart"/>
      <w:r w:rsidRPr="00BD2FA2">
        <w:rPr>
          <w:rFonts w:ascii="Times New Roman" w:hAnsi="Times New Roman"/>
          <w:b/>
        </w:rPr>
        <w:t>Source :</w:t>
      </w:r>
      <w:proofErr w:type="gramEnd"/>
      <w:r w:rsidRPr="00BD2FA2">
        <w:rPr>
          <w:rFonts w:ascii="Times New Roman" w:hAnsi="Times New Roman"/>
          <w:b/>
        </w:rPr>
        <w:t xml:space="preserve"> </w:t>
      </w:r>
      <w:r w:rsidRPr="00BD2FA2">
        <w:rPr>
          <w:rFonts w:ascii="Times New Roman" w:hAnsi="Times New Roman"/>
        </w:rPr>
        <w:t>Annual Transactions of IESL, The Institution of  Engineers, Sri Lanka (2013)</w:t>
      </w:r>
    </w:p>
    <w:p w:rsidR="001E4465" w:rsidRPr="00BD2FA2" w:rsidRDefault="001E4465" w:rsidP="001E4465">
      <w:pPr>
        <w:autoSpaceDE w:val="0"/>
        <w:autoSpaceDN w:val="0"/>
        <w:adjustRightInd w:val="0"/>
        <w:spacing w:after="0" w:line="240" w:lineRule="auto"/>
        <w:rPr>
          <w:rFonts w:ascii="Times New Roman" w:hAnsi="Times New Roman"/>
        </w:rPr>
      </w:pPr>
    </w:p>
    <w:p w:rsidR="00832169" w:rsidRPr="00BD2FA2" w:rsidRDefault="00832169" w:rsidP="00832169">
      <w:pPr>
        <w:pStyle w:val="HTMLPreformatted"/>
        <w:rPr>
          <w:rFonts w:ascii="Times New Roman" w:hAnsi="Times New Roman" w:cs="Times New Roman"/>
          <w:sz w:val="22"/>
          <w:szCs w:val="22"/>
        </w:rPr>
      </w:pPr>
      <w:r w:rsidRPr="00BD2FA2">
        <w:rPr>
          <w:rFonts w:ascii="Times New Roman" w:hAnsi="Times New Roman" w:cs="Times New Roman"/>
          <w:sz w:val="22"/>
          <w:szCs w:val="22"/>
        </w:rPr>
        <w:t>Meanwhile, Indian standards for paving blocks suggest using different compressive strengths to meet different road traffic requirements, tabulated in Table 3.</w:t>
      </w:r>
    </w:p>
    <w:p w:rsidR="001E4465" w:rsidRPr="00BD2FA2" w:rsidRDefault="001E4465" w:rsidP="00832169">
      <w:pPr>
        <w:pStyle w:val="HTMLPreformatted"/>
        <w:rPr>
          <w:rFonts w:ascii="Times New Roman" w:hAnsi="Times New Roman" w:cs="Times New Roman"/>
          <w:sz w:val="22"/>
          <w:szCs w:val="22"/>
        </w:rPr>
      </w:pPr>
    </w:p>
    <w:p w:rsidR="001E4465" w:rsidRPr="00BD2FA2" w:rsidRDefault="001E4465" w:rsidP="009B2001">
      <w:pPr>
        <w:pStyle w:val="HTMLPreformatted"/>
        <w:ind w:left="851" w:hanging="851"/>
        <w:jc w:val="center"/>
        <w:rPr>
          <w:rFonts w:ascii="Times New Roman" w:hAnsi="Times New Roman" w:cs="Times New Roman"/>
          <w:sz w:val="22"/>
          <w:szCs w:val="22"/>
        </w:rPr>
      </w:pPr>
      <w:r w:rsidRPr="00BD2FA2">
        <w:rPr>
          <w:rFonts w:ascii="Times New Roman" w:hAnsi="Times New Roman" w:cs="Times New Roman"/>
          <w:sz w:val="22"/>
          <w:szCs w:val="22"/>
        </w:rPr>
        <w:t xml:space="preserve">Table </w:t>
      </w:r>
      <w:proofErr w:type="gramStart"/>
      <w:r w:rsidRPr="00BD2FA2">
        <w:rPr>
          <w:rFonts w:ascii="Times New Roman" w:hAnsi="Times New Roman" w:cs="Times New Roman"/>
          <w:sz w:val="22"/>
          <w:szCs w:val="22"/>
        </w:rPr>
        <w:t>3  Recommended</w:t>
      </w:r>
      <w:proofErr w:type="gramEnd"/>
      <w:r w:rsidRPr="00BD2FA2">
        <w:rPr>
          <w:rFonts w:ascii="Times New Roman" w:hAnsi="Times New Roman" w:cs="Times New Roman"/>
          <w:sz w:val="22"/>
          <w:szCs w:val="22"/>
        </w:rPr>
        <w:t xml:space="preserve"> value of paving blocks for categories of traffic different according to  Indian Standard (IS 15658: 2006)</w:t>
      </w:r>
    </w:p>
    <w:p w:rsidR="001E4465" w:rsidRPr="00BD2FA2" w:rsidRDefault="001E4465" w:rsidP="001E4465">
      <w:pPr>
        <w:pStyle w:val="Caption"/>
        <w:spacing w:after="0"/>
        <w:rPr>
          <w:rFonts w:ascii="Times New Roman" w:hAnsi="Times New Roman"/>
          <w:b w:val="0"/>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63"/>
        <w:gridCol w:w="2264"/>
      </w:tblGrid>
      <w:tr w:rsidR="001E4465" w:rsidRPr="00BD2FA2" w:rsidTr="009B2001">
        <w:trPr>
          <w:jc w:val="center"/>
        </w:trPr>
        <w:tc>
          <w:tcPr>
            <w:tcW w:w="1526" w:type="dxa"/>
            <w:tcBorders>
              <w:top w:val="single" w:sz="4" w:space="0" w:color="auto"/>
              <w:bottom w:val="single" w:sz="4" w:space="0" w:color="auto"/>
            </w:tcBorders>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Grade Designation of Paving Block</w:t>
            </w:r>
          </w:p>
        </w:tc>
        <w:tc>
          <w:tcPr>
            <w:tcW w:w="1563" w:type="dxa"/>
            <w:tcBorders>
              <w:top w:val="single" w:sz="4" w:space="0" w:color="auto"/>
              <w:bottom w:val="single" w:sz="4" w:space="0" w:color="auto"/>
            </w:tcBorders>
          </w:tcPr>
          <w:p w:rsidR="001E4465" w:rsidRPr="00BD2FA2" w:rsidRDefault="001E4465" w:rsidP="00786F4B">
            <w:pPr>
              <w:pStyle w:val="HTMLPreformatted"/>
              <w:jc w:val="center"/>
              <w:rPr>
                <w:rFonts w:ascii="Times New Roman" w:hAnsi="Times New Roman" w:cs="Times New Roman"/>
                <w:sz w:val="22"/>
                <w:szCs w:val="22"/>
              </w:rPr>
            </w:pPr>
            <w:proofErr w:type="spellStart"/>
            <w:r w:rsidRPr="00BD2FA2">
              <w:rPr>
                <w:rFonts w:ascii="Times New Roman" w:hAnsi="Times New Roman" w:cs="Times New Roman"/>
                <w:sz w:val="22"/>
                <w:szCs w:val="22"/>
              </w:rPr>
              <w:t>Specifead</w:t>
            </w:r>
            <w:proofErr w:type="spellEnd"/>
            <w:r w:rsidRPr="00BD2FA2">
              <w:rPr>
                <w:rFonts w:ascii="Times New Roman" w:hAnsi="Times New Roman" w:cs="Times New Roman"/>
                <w:sz w:val="22"/>
                <w:szCs w:val="22"/>
              </w:rPr>
              <w:t xml:space="preserve"> Compressive Strength of Paving Blocks at 28 Days(N/mm</w:t>
            </w:r>
            <w:r w:rsidRPr="00BD2FA2">
              <w:rPr>
                <w:rFonts w:ascii="Times New Roman" w:hAnsi="Times New Roman" w:cs="Times New Roman"/>
                <w:sz w:val="22"/>
                <w:szCs w:val="22"/>
                <w:vertAlign w:val="superscript"/>
              </w:rPr>
              <w:t>2</w:t>
            </w:r>
            <w:r w:rsidRPr="00BD2FA2">
              <w:rPr>
                <w:rFonts w:ascii="Times New Roman" w:hAnsi="Times New Roman" w:cs="Times New Roman"/>
                <w:sz w:val="22"/>
                <w:szCs w:val="22"/>
              </w:rPr>
              <w:t>)</w:t>
            </w:r>
          </w:p>
        </w:tc>
        <w:tc>
          <w:tcPr>
            <w:tcW w:w="2264" w:type="dxa"/>
            <w:tcBorders>
              <w:top w:val="single" w:sz="4" w:space="0" w:color="auto"/>
              <w:bottom w:val="single" w:sz="4" w:space="0" w:color="auto"/>
            </w:tcBorders>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Traffic Category</w:t>
            </w:r>
          </w:p>
        </w:tc>
      </w:tr>
      <w:tr w:rsidR="001E4465" w:rsidRPr="00BD2FA2" w:rsidTr="009B2001">
        <w:trPr>
          <w:jc w:val="center"/>
        </w:trPr>
        <w:tc>
          <w:tcPr>
            <w:tcW w:w="1526" w:type="dxa"/>
            <w:tcBorders>
              <w:top w:val="single" w:sz="4" w:space="0" w:color="auto"/>
            </w:tcBorders>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M-30</w:t>
            </w:r>
          </w:p>
        </w:tc>
        <w:tc>
          <w:tcPr>
            <w:tcW w:w="1563" w:type="dxa"/>
            <w:tcBorders>
              <w:top w:val="single" w:sz="4" w:space="0" w:color="auto"/>
            </w:tcBorders>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30</w:t>
            </w:r>
          </w:p>
        </w:tc>
        <w:tc>
          <w:tcPr>
            <w:tcW w:w="2264" w:type="dxa"/>
            <w:tcBorders>
              <w:top w:val="single" w:sz="4" w:space="0" w:color="auto"/>
            </w:tcBorders>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Non Traffic</w:t>
            </w:r>
          </w:p>
        </w:tc>
      </w:tr>
      <w:tr w:rsidR="001E4465" w:rsidRPr="00BD2FA2" w:rsidTr="009B2001">
        <w:trPr>
          <w:jc w:val="center"/>
        </w:trPr>
        <w:tc>
          <w:tcPr>
            <w:tcW w:w="1526" w:type="dxa"/>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M-35</w:t>
            </w:r>
          </w:p>
        </w:tc>
        <w:tc>
          <w:tcPr>
            <w:tcW w:w="1563" w:type="dxa"/>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35</w:t>
            </w:r>
          </w:p>
        </w:tc>
        <w:tc>
          <w:tcPr>
            <w:tcW w:w="2264" w:type="dxa"/>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Light Traffic</w:t>
            </w:r>
          </w:p>
        </w:tc>
      </w:tr>
      <w:tr w:rsidR="001E4465" w:rsidRPr="00BD2FA2" w:rsidTr="009B2001">
        <w:trPr>
          <w:jc w:val="center"/>
        </w:trPr>
        <w:tc>
          <w:tcPr>
            <w:tcW w:w="1526" w:type="dxa"/>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M-40</w:t>
            </w:r>
          </w:p>
        </w:tc>
        <w:tc>
          <w:tcPr>
            <w:tcW w:w="1563" w:type="dxa"/>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40</w:t>
            </w:r>
          </w:p>
        </w:tc>
        <w:tc>
          <w:tcPr>
            <w:tcW w:w="2264" w:type="dxa"/>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Medium Traffic</w:t>
            </w:r>
          </w:p>
        </w:tc>
      </w:tr>
      <w:tr w:rsidR="001E4465" w:rsidRPr="00BD2FA2" w:rsidTr="009B2001">
        <w:trPr>
          <w:jc w:val="center"/>
        </w:trPr>
        <w:tc>
          <w:tcPr>
            <w:tcW w:w="1526" w:type="dxa"/>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M-50</w:t>
            </w:r>
          </w:p>
        </w:tc>
        <w:tc>
          <w:tcPr>
            <w:tcW w:w="1563" w:type="dxa"/>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50</w:t>
            </w:r>
          </w:p>
        </w:tc>
        <w:tc>
          <w:tcPr>
            <w:tcW w:w="2264" w:type="dxa"/>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Heavy Traffic</w:t>
            </w:r>
          </w:p>
        </w:tc>
      </w:tr>
      <w:tr w:rsidR="001E4465" w:rsidRPr="00BD2FA2" w:rsidTr="009B2001">
        <w:trPr>
          <w:jc w:val="center"/>
        </w:trPr>
        <w:tc>
          <w:tcPr>
            <w:tcW w:w="1526" w:type="dxa"/>
            <w:tcBorders>
              <w:bottom w:val="single" w:sz="4" w:space="0" w:color="auto"/>
            </w:tcBorders>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M-55</w:t>
            </w:r>
          </w:p>
        </w:tc>
        <w:tc>
          <w:tcPr>
            <w:tcW w:w="1563" w:type="dxa"/>
            <w:tcBorders>
              <w:bottom w:val="single" w:sz="4" w:space="0" w:color="auto"/>
            </w:tcBorders>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55</w:t>
            </w:r>
          </w:p>
        </w:tc>
        <w:tc>
          <w:tcPr>
            <w:tcW w:w="2264" w:type="dxa"/>
            <w:tcBorders>
              <w:bottom w:val="single" w:sz="4" w:space="0" w:color="auto"/>
            </w:tcBorders>
          </w:tcPr>
          <w:p w:rsidR="001E4465" w:rsidRPr="00BD2FA2" w:rsidRDefault="001E4465" w:rsidP="00786F4B">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 xml:space="preserve">Very </w:t>
            </w:r>
            <w:proofErr w:type="spellStart"/>
            <w:r w:rsidRPr="00BD2FA2">
              <w:rPr>
                <w:rFonts w:ascii="Times New Roman" w:hAnsi="Times New Roman" w:cs="Times New Roman"/>
                <w:sz w:val="22"/>
                <w:szCs w:val="22"/>
              </w:rPr>
              <w:t>Heavt</w:t>
            </w:r>
            <w:proofErr w:type="spellEnd"/>
            <w:r w:rsidRPr="00BD2FA2">
              <w:rPr>
                <w:rFonts w:ascii="Times New Roman" w:hAnsi="Times New Roman" w:cs="Times New Roman"/>
                <w:sz w:val="22"/>
                <w:szCs w:val="22"/>
              </w:rPr>
              <w:t xml:space="preserve"> Traffic</w:t>
            </w:r>
          </w:p>
        </w:tc>
      </w:tr>
    </w:tbl>
    <w:p w:rsidR="001E4465" w:rsidRPr="00BD2FA2" w:rsidRDefault="001E4465" w:rsidP="009B2001">
      <w:pPr>
        <w:autoSpaceDE w:val="0"/>
        <w:autoSpaceDN w:val="0"/>
        <w:adjustRightInd w:val="0"/>
        <w:spacing w:after="0" w:line="240" w:lineRule="auto"/>
        <w:jc w:val="center"/>
        <w:rPr>
          <w:rFonts w:ascii="Times New Roman" w:hAnsi="Times New Roman"/>
        </w:rPr>
      </w:pPr>
      <w:proofErr w:type="spellStart"/>
      <w:proofErr w:type="gramStart"/>
      <w:r w:rsidRPr="00BD2FA2">
        <w:rPr>
          <w:rFonts w:ascii="Times New Roman" w:hAnsi="Times New Roman"/>
          <w:b/>
        </w:rPr>
        <w:t>Sumber</w:t>
      </w:r>
      <w:proofErr w:type="spellEnd"/>
      <w:r w:rsidRPr="00BD2FA2">
        <w:rPr>
          <w:rFonts w:ascii="Times New Roman" w:hAnsi="Times New Roman"/>
          <w:b/>
        </w:rPr>
        <w:t xml:space="preserve"> :</w:t>
      </w:r>
      <w:proofErr w:type="gramEnd"/>
      <w:r w:rsidRPr="00BD2FA2">
        <w:rPr>
          <w:rFonts w:ascii="Times New Roman" w:hAnsi="Times New Roman"/>
          <w:b/>
        </w:rPr>
        <w:t xml:space="preserve"> </w:t>
      </w:r>
      <w:r w:rsidRPr="00BD2FA2">
        <w:rPr>
          <w:rFonts w:ascii="Times New Roman" w:hAnsi="Times New Roman"/>
        </w:rPr>
        <w:t>Annual Transactions of IESL, The Institution of  Engineers, Sri Lanka (2013) [3]</w:t>
      </w:r>
    </w:p>
    <w:p w:rsidR="00FC2FDE" w:rsidRPr="00BD2FA2" w:rsidRDefault="00FC2FDE" w:rsidP="00FC2FDE">
      <w:pPr>
        <w:autoSpaceDE w:val="0"/>
        <w:autoSpaceDN w:val="0"/>
        <w:adjustRightInd w:val="0"/>
        <w:spacing w:after="0" w:line="240" w:lineRule="auto"/>
        <w:rPr>
          <w:rFonts w:ascii="Times New Roman" w:hAnsi="Times New Roman"/>
        </w:rPr>
      </w:pPr>
    </w:p>
    <w:p w:rsidR="00FC2FDE" w:rsidRPr="00BD2FA2" w:rsidRDefault="00B25DC2" w:rsidP="00FC2FDE">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FC2FDE" w:rsidRPr="00BD2FA2">
        <w:rPr>
          <w:rFonts w:ascii="Times New Roman" w:hAnsi="Times New Roman" w:cs="Times New Roman"/>
          <w:sz w:val="22"/>
          <w:szCs w:val="22"/>
        </w:rPr>
        <w:t xml:space="preserve">In general, the quality of paving blocks produced with mechanical equipment has a high quality. The ingredients are mixed in certain comparisons according to designated and planned quality, then molded and compacted by various methods. Once opened from the mold it is stored in a place protected from direct sunlight and excessive wind gusts. In order for the results better be treated like a concrete with regular watering. After reaching the age of 28 days CPB can be tested its quality and ready to be marketed. Each variation is made with several factors of cement water. Treatment is performed by watering the paving surface until the age of 7, 14, and 21 days. From the manufacture of manual paving, the average test is obtained by the water factor of cement 0.40 with the compressive strength of 2,103 </w:t>
      </w:r>
      <w:proofErr w:type="spellStart"/>
      <w:r w:rsidR="00FC2FDE" w:rsidRPr="00BD2FA2">
        <w:rPr>
          <w:rFonts w:ascii="Times New Roman" w:hAnsi="Times New Roman" w:cs="Times New Roman"/>
          <w:sz w:val="22"/>
          <w:szCs w:val="22"/>
        </w:rPr>
        <w:t>Mpa</w:t>
      </w:r>
      <w:proofErr w:type="spellEnd"/>
      <w:r w:rsidR="00FC2FDE" w:rsidRPr="00BD2FA2">
        <w:rPr>
          <w:rFonts w:ascii="Times New Roman" w:hAnsi="Times New Roman" w:cs="Times New Roman"/>
          <w:sz w:val="22"/>
          <w:szCs w:val="22"/>
        </w:rPr>
        <w:t xml:space="preserve">, the water factor of cement 0.45 with the compressive strength, the water factor of 2.589 </w:t>
      </w:r>
      <w:proofErr w:type="spellStart"/>
      <w:r w:rsidR="00FC2FDE" w:rsidRPr="00BD2FA2">
        <w:rPr>
          <w:rFonts w:ascii="Times New Roman" w:hAnsi="Times New Roman" w:cs="Times New Roman"/>
          <w:sz w:val="22"/>
          <w:szCs w:val="22"/>
        </w:rPr>
        <w:t>Mpa</w:t>
      </w:r>
      <w:proofErr w:type="spellEnd"/>
      <w:r w:rsidR="00FC2FDE" w:rsidRPr="00BD2FA2">
        <w:rPr>
          <w:rFonts w:ascii="Times New Roman" w:hAnsi="Times New Roman" w:cs="Times New Roman"/>
          <w:sz w:val="22"/>
          <w:szCs w:val="22"/>
        </w:rPr>
        <w:t xml:space="preserve"> cement, 0.50 with the compressive strength 2,939 </w:t>
      </w:r>
      <w:proofErr w:type="spellStart"/>
      <w:r w:rsidR="00FC2FDE" w:rsidRPr="00BD2FA2">
        <w:rPr>
          <w:rFonts w:ascii="Times New Roman" w:hAnsi="Times New Roman" w:cs="Times New Roman"/>
          <w:sz w:val="22"/>
          <w:szCs w:val="22"/>
        </w:rPr>
        <w:t>Mpa</w:t>
      </w:r>
      <w:proofErr w:type="spellEnd"/>
      <w:r w:rsidR="00FC2FDE" w:rsidRPr="00BD2FA2">
        <w:rPr>
          <w:rFonts w:ascii="Times New Roman" w:hAnsi="Times New Roman" w:cs="Times New Roman"/>
          <w:sz w:val="22"/>
          <w:szCs w:val="22"/>
        </w:rPr>
        <w:t xml:space="preserve">, the water factor of cement 0.55 with the press force 3,574 </w:t>
      </w:r>
      <w:proofErr w:type="spellStart"/>
      <w:r w:rsidR="00FC2FDE" w:rsidRPr="00BD2FA2">
        <w:rPr>
          <w:rFonts w:ascii="Times New Roman" w:hAnsi="Times New Roman" w:cs="Times New Roman"/>
          <w:sz w:val="22"/>
          <w:szCs w:val="22"/>
        </w:rPr>
        <w:t>Mpa</w:t>
      </w:r>
      <w:proofErr w:type="spellEnd"/>
      <w:r w:rsidR="00FC2FDE" w:rsidRPr="00BD2FA2">
        <w:rPr>
          <w:rFonts w:ascii="Times New Roman" w:hAnsi="Times New Roman" w:cs="Times New Roman"/>
          <w:sz w:val="22"/>
          <w:szCs w:val="22"/>
        </w:rPr>
        <w:t xml:space="preserve"> and cement water factor 0.60 d compressive strength 4,092 </w:t>
      </w:r>
      <w:proofErr w:type="spellStart"/>
      <w:r w:rsidR="00FC2FDE" w:rsidRPr="00BD2FA2">
        <w:rPr>
          <w:rFonts w:ascii="Times New Roman" w:hAnsi="Times New Roman" w:cs="Times New Roman"/>
          <w:sz w:val="22"/>
          <w:szCs w:val="22"/>
        </w:rPr>
        <w:t>Mpa</w:t>
      </w:r>
      <w:proofErr w:type="spellEnd"/>
      <w:r w:rsidR="00FC2FDE" w:rsidRPr="00BD2FA2">
        <w:rPr>
          <w:rFonts w:ascii="Times New Roman" w:hAnsi="Times New Roman" w:cs="Times New Roman"/>
          <w:sz w:val="22"/>
          <w:szCs w:val="22"/>
        </w:rPr>
        <w:t xml:space="preserve"> [10]. In the process of making manual paving obtained maximum </w:t>
      </w:r>
      <w:r w:rsidR="00121803" w:rsidRPr="00BD2FA2">
        <w:rPr>
          <w:rFonts w:ascii="Times New Roman" w:hAnsi="Times New Roman" w:cs="Times New Roman"/>
          <w:sz w:val="22"/>
          <w:szCs w:val="22"/>
        </w:rPr>
        <w:t>strength</w:t>
      </w:r>
      <w:r w:rsidR="00FC2FDE" w:rsidRPr="00BD2FA2">
        <w:rPr>
          <w:rFonts w:ascii="Times New Roman" w:hAnsi="Times New Roman" w:cs="Times New Roman"/>
          <w:sz w:val="22"/>
          <w:szCs w:val="22"/>
        </w:rPr>
        <w:t xml:space="preserve"> of 3,574 </w:t>
      </w:r>
      <w:proofErr w:type="spellStart"/>
      <w:r w:rsidR="00FC2FDE" w:rsidRPr="00BD2FA2">
        <w:rPr>
          <w:rFonts w:ascii="Times New Roman" w:hAnsi="Times New Roman" w:cs="Times New Roman"/>
          <w:sz w:val="22"/>
          <w:szCs w:val="22"/>
        </w:rPr>
        <w:t>Mpa</w:t>
      </w:r>
      <w:proofErr w:type="spellEnd"/>
      <w:r w:rsidR="00FC2FDE" w:rsidRPr="00BD2FA2">
        <w:rPr>
          <w:rFonts w:ascii="Times New Roman" w:hAnsi="Times New Roman" w:cs="Times New Roman"/>
          <w:sz w:val="22"/>
          <w:szCs w:val="22"/>
        </w:rPr>
        <w:t xml:space="preserve"> at </w:t>
      </w:r>
      <w:proofErr w:type="spellStart"/>
      <w:r w:rsidR="00FC2FDE" w:rsidRPr="00BD2FA2">
        <w:rPr>
          <w:rFonts w:ascii="Times New Roman" w:hAnsi="Times New Roman" w:cs="Times New Roman"/>
          <w:sz w:val="22"/>
          <w:szCs w:val="22"/>
        </w:rPr>
        <w:t>fas</w:t>
      </w:r>
      <w:proofErr w:type="spellEnd"/>
      <w:r w:rsidR="00FC2FDE" w:rsidRPr="00BD2FA2">
        <w:rPr>
          <w:rFonts w:ascii="Times New Roman" w:hAnsi="Times New Roman" w:cs="Times New Roman"/>
          <w:sz w:val="22"/>
          <w:szCs w:val="22"/>
        </w:rPr>
        <w:t xml:space="preserve"> 0</w:t>
      </w:r>
      <w:proofErr w:type="gramStart"/>
      <w:r w:rsidR="00FC2FDE" w:rsidRPr="00BD2FA2">
        <w:rPr>
          <w:rFonts w:ascii="Times New Roman" w:hAnsi="Times New Roman" w:cs="Times New Roman"/>
          <w:sz w:val="22"/>
          <w:szCs w:val="22"/>
        </w:rPr>
        <w:t>,55</w:t>
      </w:r>
      <w:proofErr w:type="gramEnd"/>
      <w:r w:rsidR="00FC2FDE" w:rsidRPr="00BD2FA2">
        <w:rPr>
          <w:rFonts w:ascii="Times New Roman" w:hAnsi="Times New Roman" w:cs="Times New Roman"/>
          <w:sz w:val="22"/>
          <w:szCs w:val="22"/>
        </w:rPr>
        <w:t>. And this quality is still very far from expectations.</w:t>
      </w:r>
    </w:p>
    <w:p w:rsidR="00121803" w:rsidRPr="00BD2FA2" w:rsidRDefault="00B25DC2" w:rsidP="00121803">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121803" w:rsidRPr="00BD2FA2">
        <w:rPr>
          <w:rFonts w:ascii="Times New Roman" w:hAnsi="Times New Roman" w:cs="Times New Roman"/>
          <w:sz w:val="22"/>
          <w:szCs w:val="22"/>
        </w:rPr>
        <w:t xml:space="preserve">Almost for all purposes, concrete with minimal and sufficient cement factor to provide the specific workability required for perfect compaction without excessive compaction work is the best concrete (L.J Murdock and K.M. Brooks, 1979). The compressive strength of the concrete will increase according to the age of the concrete. Comparison of compressive strength of concrete at various age Rules of Reinforced Concrete Indonesia 1971. Type of cement effect on compressive strength of concrete, in accordance with the purpose of its use. The types of cement can be in accordance SK </w:t>
      </w:r>
      <w:proofErr w:type="spellStart"/>
      <w:r w:rsidR="00121803" w:rsidRPr="00BD2FA2">
        <w:rPr>
          <w:rFonts w:ascii="Times New Roman" w:hAnsi="Times New Roman" w:cs="Times New Roman"/>
          <w:sz w:val="22"/>
          <w:szCs w:val="22"/>
        </w:rPr>
        <w:t>SK</w:t>
      </w:r>
      <w:proofErr w:type="spellEnd"/>
      <w:r w:rsidR="00121803" w:rsidRPr="00BD2FA2">
        <w:rPr>
          <w:rFonts w:ascii="Times New Roman" w:hAnsi="Times New Roman" w:cs="Times New Roman"/>
          <w:sz w:val="22"/>
          <w:szCs w:val="22"/>
        </w:rPr>
        <w:t xml:space="preserve"> S-04-1989-F. The most influential aggregate properties of concrete strength are surface roughness. In the aggregate with a rough surface there will be a good bond between the cement paste and the aggregate.</w:t>
      </w:r>
    </w:p>
    <w:p w:rsidR="00121803" w:rsidRPr="00BD2FA2" w:rsidRDefault="00B25DC2" w:rsidP="00121803">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121803" w:rsidRPr="00BD2FA2">
        <w:rPr>
          <w:rFonts w:ascii="Times New Roman" w:hAnsi="Times New Roman" w:cs="Times New Roman"/>
          <w:sz w:val="22"/>
          <w:szCs w:val="22"/>
        </w:rPr>
        <w:t xml:space="preserve">Some physical and mechanical properties of paving blocks with fine aggregates (sand) are replaced by various percentages of crusher dust investigated. The test results show that the replacement of both aggregates by dust crusher by up to 50% by weight has negligible effect on any reduction in physical and mechanical properties while there is a savings of 56% of the money. Percentage of savings is less but very useful for mass production of paving blocks. </w:t>
      </w:r>
      <w:proofErr w:type="gramStart"/>
      <w:r w:rsidR="00121803" w:rsidRPr="00BD2FA2">
        <w:rPr>
          <w:rFonts w:ascii="Times New Roman" w:hAnsi="Times New Roman" w:cs="Times New Roman"/>
          <w:sz w:val="22"/>
          <w:szCs w:val="22"/>
        </w:rPr>
        <w:t>will</w:t>
      </w:r>
      <w:proofErr w:type="gramEnd"/>
      <w:r w:rsidR="00121803" w:rsidRPr="00BD2FA2">
        <w:rPr>
          <w:rFonts w:ascii="Times New Roman" w:hAnsi="Times New Roman" w:cs="Times New Roman"/>
          <w:sz w:val="22"/>
          <w:szCs w:val="22"/>
        </w:rPr>
        <w:t xml:space="preserve"> be more if the availability of sand at a longer distance. It also reduces the dumping load of dust crusher on earth which reduces </w:t>
      </w:r>
      <w:proofErr w:type="spellStart"/>
      <w:r w:rsidR="00121803" w:rsidRPr="00BD2FA2">
        <w:rPr>
          <w:rFonts w:ascii="Times New Roman" w:hAnsi="Times New Roman" w:cs="Times New Roman"/>
          <w:sz w:val="22"/>
          <w:szCs w:val="22"/>
        </w:rPr>
        <w:t>pollution.The</w:t>
      </w:r>
      <w:proofErr w:type="spellEnd"/>
      <w:r w:rsidR="00121803" w:rsidRPr="00BD2FA2">
        <w:rPr>
          <w:rFonts w:ascii="Times New Roman" w:hAnsi="Times New Roman" w:cs="Times New Roman"/>
          <w:sz w:val="22"/>
          <w:szCs w:val="22"/>
        </w:rPr>
        <w:t xml:space="preserve"> experimental environmental tests show that greater compression stress is given during the production process of increasing the compressive strength of dry concrete until it reaches optimum [9].</w:t>
      </w:r>
    </w:p>
    <w:p w:rsidR="00121803" w:rsidRPr="00BD2FA2" w:rsidRDefault="00B25DC2" w:rsidP="00121803">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121803" w:rsidRPr="00BD2FA2">
        <w:rPr>
          <w:rFonts w:ascii="Times New Roman" w:hAnsi="Times New Roman" w:cs="Times New Roman"/>
          <w:sz w:val="22"/>
          <w:szCs w:val="22"/>
        </w:rPr>
        <w:t xml:space="preserve">Compression strength increases with increasing compressive stress, applied during the compaction process. The increase in compression strength develops gradually until a convergence point is reached as obtained in the preliminary study. The explanation that at the time of mixing the process, the amount of water in the mixture </w:t>
      </w:r>
      <w:proofErr w:type="spellStart"/>
      <w:r w:rsidR="00121803" w:rsidRPr="00BD2FA2">
        <w:rPr>
          <w:rFonts w:ascii="Times New Roman" w:hAnsi="Times New Roman" w:cs="Times New Roman"/>
          <w:sz w:val="22"/>
          <w:szCs w:val="22"/>
        </w:rPr>
        <w:t>can not</w:t>
      </w:r>
      <w:proofErr w:type="spellEnd"/>
      <w:r w:rsidR="00121803" w:rsidRPr="00BD2FA2">
        <w:rPr>
          <w:rFonts w:ascii="Times New Roman" w:hAnsi="Times New Roman" w:cs="Times New Roman"/>
          <w:sz w:val="22"/>
          <w:szCs w:val="22"/>
        </w:rPr>
        <w:t xml:space="preserve"> be fully accessed for the cement hydration process. Much of the water is trapped in the pores and some of the free water is evaporated during the mixing process. Therefore, the compression pressure applied during production is predicted to force water out of the cavity and reach unlinked cement particles [7]. Therefore, in this study used some mixed stabilizers to fill the pores due to water trapped in the aggregate mixture.</w:t>
      </w:r>
    </w:p>
    <w:p w:rsidR="00121803" w:rsidRPr="00BD2FA2" w:rsidRDefault="00121803" w:rsidP="00121803">
      <w:pPr>
        <w:pStyle w:val="HTMLPreformatted"/>
        <w:jc w:val="both"/>
        <w:rPr>
          <w:rFonts w:ascii="Times New Roman" w:hAnsi="Times New Roman" w:cs="Times New Roman"/>
          <w:sz w:val="22"/>
          <w:szCs w:val="22"/>
        </w:rPr>
      </w:pPr>
    </w:p>
    <w:p w:rsidR="00121803" w:rsidRPr="00BD2FA2" w:rsidRDefault="00BD2FA2" w:rsidP="00121803">
      <w:pPr>
        <w:pStyle w:val="HTMLPreformatted"/>
        <w:rPr>
          <w:rFonts w:ascii="Times New Roman" w:hAnsi="Times New Roman" w:cs="Times New Roman"/>
          <w:b/>
          <w:sz w:val="22"/>
          <w:szCs w:val="22"/>
        </w:rPr>
      </w:pPr>
      <w:r>
        <w:rPr>
          <w:rFonts w:ascii="Times New Roman" w:hAnsi="Times New Roman" w:cs="Times New Roman"/>
          <w:b/>
          <w:sz w:val="22"/>
          <w:szCs w:val="22"/>
        </w:rPr>
        <w:t>2</w:t>
      </w:r>
      <w:r w:rsidR="00121803" w:rsidRPr="00BD2FA2">
        <w:rPr>
          <w:rFonts w:ascii="Times New Roman" w:hAnsi="Times New Roman" w:cs="Times New Roman"/>
          <w:b/>
          <w:sz w:val="22"/>
          <w:szCs w:val="22"/>
        </w:rPr>
        <w:t>.</w:t>
      </w:r>
      <w:r>
        <w:rPr>
          <w:rFonts w:ascii="Times New Roman" w:hAnsi="Times New Roman" w:cs="Times New Roman"/>
          <w:b/>
          <w:sz w:val="22"/>
          <w:szCs w:val="22"/>
        </w:rPr>
        <w:t xml:space="preserve">  </w:t>
      </w:r>
      <w:r w:rsidR="00121803" w:rsidRPr="00BD2FA2">
        <w:rPr>
          <w:rFonts w:ascii="Times New Roman" w:hAnsi="Times New Roman" w:cs="Times New Roman"/>
          <w:b/>
          <w:sz w:val="22"/>
          <w:szCs w:val="22"/>
        </w:rPr>
        <w:t xml:space="preserve"> Materials and Research Methodology</w:t>
      </w:r>
    </w:p>
    <w:p w:rsidR="00121803" w:rsidRPr="00BD2FA2" w:rsidRDefault="00BD2FA2" w:rsidP="00121803">
      <w:pPr>
        <w:pStyle w:val="HTMLPreformatted"/>
        <w:rPr>
          <w:rFonts w:ascii="Times New Roman" w:hAnsi="Times New Roman" w:cs="Times New Roman"/>
          <w:i/>
          <w:sz w:val="22"/>
          <w:szCs w:val="22"/>
        </w:rPr>
      </w:pPr>
      <w:proofErr w:type="gramStart"/>
      <w:r w:rsidRPr="00BD2FA2">
        <w:rPr>
          <w:rFonts w:ascii="Times New Roman" w:hAnsi="Times New Roman" w:cs="Times New Roman"/>
          <w:i/>
          <w:sz w:val="22"/>
          <w:szCs w:val="22"/>
        </w:rPr>
        <w:t xml:space="preserve">2.1  </w:t>
      </w:r>
      <w:r w:rsidR="00121803" w:rsidRPr="00BD2FA2">
        <w:rPr>
          <w:rFonts w:ascii="Times New Roman" w:hAnsi="Times New Roman" w:cs="Times New Roman"/>
          <w:i/>
          <w:sz w:val="22"/>
          <w:szCs w:val="22"/>
        </w:rPr>
        <w:t>Materials</w:t>
      </w:r>
      <w:proofErr w:type="gramEnd"/>
    </w:p>
    <w:p w:rsidR="00121803" w:rsidRPr="00BD2FA2" w:rsidRDefault="00B25DC2" w:rsidP="00121803">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121803" w:rsidRPr="00BD2FA2">
        <w:rPr>
          <w:rFonts w:ascii="Times New Roman" w:hAnsi="Times New Roman" w:cs="Times New Roman"/>
          <w:sz w:val="22"/>
          <w:szCs w:val="22"/>
        </w:rPr>
        <w:t xml:space="preserve">Material of paving block material in this research are Cement, Sand, Ash Stone, Waste Abu Batubara (Fly ash) and Water. In making paving block type of cement used is </w:t>
      </w:r>
      <w:proofErr w:type="spellStart"/>
      <w:proofErr w:type="gramStart"/>
      <w:r w:rsidR="00121803" w:rsidRPr="00BD2FA2">
        <w:rPr>
          <w:rFonts w:ascii="Times New Roman" w:hAnsi="Times New Roman" w:cs="Times New Roman"/>
          <w:sz w:val="22"/>
          <w:szCs w:val="22"/>
        </w:rPr>
        <w:t>portland</w:t>
      </w:r>
      <w:proofErr w:type="spellEnd"/>
      <w:proofErr w:type="gramEnd"/>
      <w:r w:rsidR="00121803" w:rsidRPr="00BD2FA2">
        <w:rPr>
          <w:rFonts w:ascii="Times New Roman" w:hAnsi="Times New Roman" w:cs="Times New Roman"/>
          <w:sz w:val="22"/>
          <w:szCs w:val="22"/>
        </w:rPr>
        <w:t xml:space="preserve"> cement type. Portland cement is the most widely used hydraulic cement. In construction activities, </w:t>
      </w:r>
      <w:proofErr w:type="spellStart"/>
      <w:proofErr w:type="gramStart"/>
      <w:r w:rsidR="00121803" w:rsidRPr="00BD2FA2">
        <w:rPr>
          <w:rFonts w:ascii="Times New Roman" w:hAnsi="Times New Roman" w:cs="Times New Roman"/>
          <w:sz w:val="22"/>
          <w:szCs w:val="22"/>
        </w:rPr>
        <w:t>portland</w:t>
      </w:r>
      <w:proofErr w:type="spellEnd"/>
      <w:proofErr w:type="gramEnd"/>
      <w:r w:rsidR="00121803" w:rsidRPr="00BD2FA2">
        <w:rPr>
          <w:rFonts w:ascii="Times New Roman" w:hAnsi="Times New Roman" w:cs="Times New Roman"/>
          <w:sz w:val="22"/>
          <w:szCs w:val="22"/>
        </w:rPr>
        <w:t xml:space="preserve"> cement is used in all types of structural concrete (</w:t>
      </w:r>
      <w:proofErr w:type="spellStart"/>
      <w:r w:rsidR="00121803" w:rsidRPr="00BD2FA2">
        <w:rPr>
          <w:rFonts w:ascii="Times New Roman" w:hAnsi="Times New Roman" w:cs="Times New Roman"/>
          <w:sz w:val="22"/>
          <w:szCs w:val="22"/>
        </w:rPr>
        <w:t>eg</w:t>
      </w:r>
      <w:proofErr w:type="spellEnd"/>
      <w:r w:rsidR="00121803" w:rsidRPr="00BD2FA2">
        <w:rPr>
          <w:rFonts w:ascii="Times New Roman" w:hAnsi="Times New Roman" w:cs="Times New Roman"/>
          <w:sz w:val="22"/>
          <w:szCs w:val="22"/>
        </w:rPr>
        <w:t xml:space="preserve"> bridges, walls, tunnels) and types of mortar (</w:t>
      </w:r>
      <w:proofErr w:type="spellStart"/>
      <w:r w:rsidR="00121803" w:rsidRPr="00BD2FA2">
        <w:rPr>
          <w:rFonts w:ascii="Times New Roman" w:hAnsi="Times New Roman" w:cs="Times New Roman"/>
          <w:sz w:val="22"/>
          <w:szCs w:val="22"/>
        </w:rPr>
        <w:t>eg</w:t>
      </w:r>
      <w:proofErr w:type="spellEnd"/>
      <w:r w:rsidR="00121803" w:rsidRPr="00BD2FA2">
        <w:rPr>
          <w:rFonts w:ascii="Times New Roman" w:hAnsi="Times New Roman" w:cs="Times New Roman"/>
          <w:sz w:val="22"/>
          <w:szCs w:val="22"/>
        </w:rPr>
        <w:t xml:space="preserve"> construction of dams, foundations, retaining walls). According to Indonesian Industrial Standard (SII) SII 0013-1981, the definition of </w:t>
      </w:r>
      <w:proofErr w:type="spellStart"/>
      <w:proofErr w:type="gramStart"/>
      <w:r w:rsidR="00121803" w:rsidRPr="00BD2FA2">
        <w:rPr>
          <w:rFonts w:ascii="Times New Roman" w:hAnsi="Times New Roman" w:cs="Times New Roman"/>
          <w:sz w:val="22"/>
          <w:szCs w:val="22"/>
        </w:rPr>
        <w:t>portland</w:t>
      </w:r>
      <w:proofErr w:type="spellEnd"/>
      <w:proofErr w:type="gramEnd"/>
      <w:r w:rsidR="00121803" w:rsidRPr="00BD2FA2">
        <w:rPr>
          <w:rFonts w:ascii="Times New Roman" w:hAnsi="Times New Roman" w:cs="Times New Roman"/>
          <w:sz w:val="22"/>
          <w:szCs w:val="22"/>
        </w:rPr>
        <w:t xml:space="preserve"> cement is one type of hydraulic cement produced by clinker refinement comprising the main ingredient of hydrolysis of calcium silicate with gypsum.</w:t>
      </w:r>
    </w:p>
    <w:p w:rsidR="00121803" w:rsidRPr="00BD2FA2" w:rsidRDefault="00B25DC2" w:rsidP="00121803">
      <w:pPr>
        <w:pStyle w:val="HTMLPreformatted"/>
        <w:jc w:val="both"/>
        <w:rPr>
          <w:rFonts w:ascii="Times New Roman" w:hAnsi="Times New Roman" w:cs="Times New Roman"/>
          <w:sz w:val="22"/>
          <w:szCs w:val="22"/>
        </w:rPr>
      </w:pPr>
      <w:r>
        <w:rPr>
          <w:rFonts w:ascii="Times New Roman" w:hAnsi="Times New Roman" w:cs="Times New Roman"/>
          <w:b/>
          <w:sz w:val="22"/>
          <w:szCs w:val="22"/>
        </w:rPr>
        <w:t xml:space="preserve">       </w:t>
      </w:r>
      <w:r w:rsidR="00121803" w:rsidRPr="00BD2FA2">
        <w:rPr>
          <w:rFonts w:ascii="Times New Roman" w:hAnsi="Times New Roman" w:cs="Times New Roman"/>
          <w:b/>
          <w:sz w:val="22"/>
          <w:szCs w:val="22"/>
        </w:rPr>
        <w:t>Sand</w:t>
      </w:r>
      <w:r w:rsidR="00121803" w:rsidRPr="00BD2FA2">
        <w:rPr>
          <w:rFonts w:ascii="Times New Roman" w:hAnsi="Times New Roman" w:cs="Times New Roman"/>
          <w:sz w:val="22"/>
          <w:szCs w:val="22"/>
        </w:rPr>
        <w:t xml:space="preserve"> is a natural fine aggregate derived from volcanic eruptions, rivers or in soil. Sand has a granule with a size of 0.14-5 mm, and according to where the occurrence of natural sand is divided into sand dug, river sand, sand </w:t>
      </w:r>
      <w:proofErr w:type="spellStart"/>
      <w:r w:rsidR="00121803" w:rsidRPr="00BD2FA2">
        <w:rPr>
          <w:rFonts w:ascii="Times New Roman" w:hAnsi="Times New Roman" w:cs="Times New Roman"/>
          <w:sz w:val="22"/>
          <w:szCs w:val="22"/>
        </w:rPr>
        <w:t>sand</w:t>
      </w:r>
      <w:proofErr w:type="spellEnd"/>
      <w:r w:rsidR="00121803" w:rsidRPr="00BD2FA2">
        <w:rPr>
          <w:rFonts w:ascii="Times New Roman" w:hAnsi="Times New Roman" w:cs="Times New Roman"/>
          <w:sz w:val="22"/>
          <w:szCs w:val="22"/>
        </w:rPr>
        <w:t xml:space="preserve"> dunes brought to the beach. Sand is obtained by natural weathering (natural sand) or by breaking it (artificial sand). Fine grains of sand mixed with cement will fill the fine granular grain to get better results than the sand having coarse grains because the sand with coarse grains impact on the cavity between the grains wide enough so that the voltage </w:t>
      </w:r>
      <w:proofErr w:type="spellStart"/>
      <w:r w:rsidR="00121803" w:rsidRPr="00BD2FA2">
        <w:rPr>
          <w:rFonts w:ascii="Times New Roman" w:hAnsi="Times New Roman" w:cs="Times New Roman"/>
          <w:sz w:val="22"/>
          <w:szCs w:val="22"/>
        </w:rPr>
        <w:t>can not</w:t>
      </w:r>
      <w:proofErr w:type="spellEnd"/>
      <w:r w:rsidR="00121803" w:rsidRPr="00BD2FA2">
        <w:rPr>
          <w:rFonts w:ascii="Times New Roman" w:hAnsi="Times New Roman" w:cs="Times New Roman"/>
          <w:sz w:val="22"/>
          <w:szCs w:val="22"/>
        </w:rPr>
        <w:t xml:space="preserve"> spread evenly.</w:t>
      </w:r>
    </w:p>
    <w:p w:rsidR="00121803" w:rsidRPr="00BD2FA2" w:rsidRDefault="00B25DC2" w:rsidP="00121803">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121803" w:rsidRPr="00BD2FA2">
        <w:rPr>
          <w:rFonts w:ascii="Times New Roman" w:hAnsi="Times New Roman" w:cs="Times New Roman"/>
          <w:b/>
          <w:sz w:val="22"/>
          <w:szCs w:val="22"/>
        </w:rPr>
        <w:t>Stone ash</w:t>
      </w:r>
      <w:r w:rsidR="00121803" w:rsidRPr="00BD2FA2">
        <w:rPr>
          <w:rFonts w:ascii="Times New Roman" w:hAnsi="Times New Roman" w:cs="Times New Roman"/>
          <w:sz w:val="22"/>
          <w:szCs w:val="22"/>
        </w:rPr>
        <w:t xml:space="preserve">, is one of the stone breaking waste that is easily found in stone breaking industries that have small grain size. Stone ash is a waste of stone breaking industry that is not small and not fully utilized. In the fraction of stone ash can be distinguished into two, </w:t>
      </w:r>
      <w:proofErr w:type="spellStart"/>
      <w:r w:rsidR="00121803" w:rsidRPr="00BD2FA2">
        <w:rPr>
          <w:rFonts w:ascii="Times New Roman" w:hAnsi="Times New Roman" w:cs="Times New Roman"/>
          <w:sz w:val="22"/>
          <w:szCs w:val="22"/>
        </w:rPr>
        <w:t>ie</w:t>
      </w:r>
      <w:proofErr w:type="spellEnd"/>
      <w:r w:rsidR="00121803" w:rsidRPr="00BD2FA2">
        <w:rPr>
          <w:rFonts w:ascii="Times New Roman" w:hAnsi="Times New Roman" w:cs="Times New Roman"/>
          <w:sz w:val="22"/>
          <w:szCs w:val="22"/>
        </w:rPr>
        <w:t xml:space="preserve"> stone ash obtained by a stone crusher or on a smaller scale of rock ash can be produced using a los </w:t>
      </w:r>
      <w:proofErr w:type="spellStart"/>
      <w:r w:rsidR="00121803" w:rsidRPr="00BD2FA2">
        <w:rPr>
          <w:rFonts w:ascii="Times New Roman" w:hAnsi="Times New Roman" w:cs="Times New Roman"/>
          <w:sz w:val="22"/>
          <w:szCs w:val="22"/>
        </w:rPr>
        <w:t>angeles</w:t>
      </w:r>
      <w:proofErr w:type="spellEnd"/>
      <w:r w:rsidR="00121803" w:rsidRPr="00BD2FA2">
        <w:rPr>
          <w:rFonts w:ascii="Times New Roman" w:hAnsi="Times New Roman" w:cs="Times New Roman"/>
          <w:sz w:val="22"/>
          <w:szCs w:val="22"/>
        </w:rPr>
        <w:t xml:space="preserve"> machine. The level of smoothness and gray ash roughness influenced by how to process it, </w:t>
      </w:r>
      <w:proofErr w:type="spellStart"/>
      <w:r w:rsidR="00121803" w:rsidRPr="00BD2FA2">
        <w:rPr>
          <w:rFonts w:ascii="Times New Roman" w:hAnsi="Times New Roman" w:cs="Times New Roman"/>
          <w:sz w:val="22"/>
          <w:szCs w:val="22"/>
        </w:rPr>
        <w:t>ie</w:t>
      </w:r>
      <w:proofErr w:type="spellEnd"/>
      <w:r w:rsidR="00121803" w:rsidRPr="00BD2FA2">
        <w:rPr>
          <w:rFonts w:ascii="Times New Roman" w:hAnsi="Times New Roman" w:cs="Times New Roman"/>
          <w:sz w:val="22"/>
          <w:szCs w:val="22"/>
        </w:rPr>
        <w:t xml:space="preserve"> from the process of collision to filtering through the sieve.</w:t>
      </w:r>
    </w:p>
    <w:p w:rsidR="00121803" w:rsidRPr="00BD2FA2" w:rsidRDefault="00B25DC2" w:rsidP="00121803">
      <w:pPr>
        <w:pStyle w:val="HTMLPreformatted"/>
        <w:jc w:val="both"/>
        <w:rPr>
          <w:rFonts w:ascii="Times New Roman" w:hAnsi="Times New Roman" w:cs="Times New Roman"/>
          <w:sz w:val="22"/>
          <w:szCs w:val="22"/>
        </w:rPr>
      </w:pPr>
      <w:r>
        <w:rPr>
          <w:rFonts w:ascii="Times New Roman" w:hAnsi="Times New Roman" w:cs="Times New Roman"/>
          <w:b/>
          <w:sz w:val="22"/>
          <w:szCs w:val="22"/>
        </w:rPr>
        <w:t xml:space="preserve">       </w:t>
      </w:r>
      <w:r w:rsidR="00121803" w:rsidRPr="00BD2FA2">
        <w:rPr>
          <w:rFonts w:ascii="Times New Roman" w:hAnsi="Times New Roman" w:cs="Times New Roman"/>
          <w:b/>
          <w:sz w:val="22"/>
          <w:szCs w:val="22"/>
        </w:rPr>
        <w:t>Fly ash</w:t>
      </w:r>
      <w:r w:rsidR="00121803" w:rsidRPr="00BD2FA2">
        <w:rPr>
          <w:rFonts w:ascii="Times New Roman" w:hAnsi="Times New Roman" w:cs="Times New Roman"/>
          <w:sz w:val="22"/>
          <w:szCs w:val="22"/>
        </w:rPr>
        <w:t xml:space="preserve"> is a factory waste from solid combustion of coal, has a fine size and has the most composition is silica. Fly ash contains heavy metals and is a hazardous and toxic waste. The chemicals contained in fly ash are affected by the type of coal and how it is stored in the landfill. Fly ash as factory waste is not like combustion gas, because it is a solid material that is not easily soluble and not volatile so difficult in handling. Fly ash will pollute the environment if the number is large and not handled properly, because the fly ash grains are very light and can fly in the air and inhaled by humans and can affect the condition of water and soil around it so that it can kill plants. Fly Ash used in this research comes from waste coal </w:t>
      </w:r>
      <w:proofErr w:type="spellStart"/>
      <w:r w:rsidR="00121803" w:rsidRPr="00BD2FA2">
        <w:rPr>
          <w:rFonts w:ascii="Times New Roman" w:hAnsi="Times New Roman" w:cs="Times New Roman"/>
          <w:sz w:val="22"/>
          <w:szCs w:val="22"/>
        </w:rPr>
        <w:t>Basuki</w:t>
      </w:r>
      <w:proofErr w:type="spellEnd"/>
      <w:r w:rsidR="00121803" w:rsidRPr="00BD2FA2">
        <w:rPr>
          <w:rFonts w:ascii="Times New Roman" w:hAnsi="Times New Roman" w:cs="Times New Roman"/>
          <w:sz w:val="22"/>
          <w:szCs w:val="22"/>
        </w:rPr>
        <w:t xml:space="preserve"> </w:t>
      </w:r>
      <w:proofErr w:type="spellStart"/>
      <w:r w:rsidR="00121803" w:rsidRPr="00BD2FA2">
        <w:rPr>
          <w:rFonts w:ascii="Times New Roman" w:hAnsi="Times New Roman" w:cs="Times New Roman"/>
          <w:sz w:val="22"/>
          <w:szCs w:val="22"/>
        </w:rPr>
        <w:t>Rahmat</w:t>
      </w:r>
      <w:proofErr w:type="spellEnd"/>
      <w:r w:rsidR="00121803" w:rsidRPr="00BD2FA2">
        <w:rPr>
          <w:rFonts w:ascii="Times New Roman" w:hAnsi="Times New Roman" w:cs="Times New Roman"/>
          <w:sz w:val="22"/>
          <w:szCs w:val="22"/>
        </w:rPr>
        <w:t xml:space="preserve"> Paper Factory (PKBR) </w:t>
      </w:r>
      <w:proofErr w:type="spellStart"/>
      <w:r w:rsidR="00121803" w:rsidRPr="00BD2FA2">
        <w:rPr>
          <w:rFonts w:ascii="Times New Roman" w:hAnsi="Times New Roman" w:cs="Times New Roman"/>
          <w:sz w:val="22"/>
          <w:szCs w:val="22"/>
        </w:rPr>
        <w:t>Banyuwangi</w:t>
      </w:r>
      <w:proofErr w:type="spellEnd"/>
      <w:r w:rsidR="00121803" w:rsidRPr="00BD2FA2">
        <w:rPr>
          <w:rFonts w:ascii="Times New Roman" w:hAnsi="Times New Roman" w:cs="Times New Roman"/>
          <w:sz w:val="22"/>
          <w:szCs w:val="22"/>
        </w:rPr>
        <w:t>. In laboratory tests, PKBR fly ash falls into the F category, due to the silica oxide content; aluminum; and iron from fly ash produced more than 70%, so it has met the standard fly ash according to ASTM C 618-191.</w:t>
      </w:r>
    </w:p>
    <w:p w:rsidR="00BD64D3" w:rsidRPr="00BD2FA2" w:rsidRDefault="00B25DC2" w:rsidP="00BD64D3">
      <w:pPr>
        <w:pStyle w:val="HTMLPreformatted"/>
        <w:jc w:val="both"/>
        <w:rPr>
          <w:rFonts w:ascii="Times New Roman" w:hAnsi="Times New Roman" w:cs="Times New Roman"/>
          <w:sz w:val="22"/>
          <w:szCs w:val="22"/>
        </w:rPr>
      </w:pPr>
      <w:r>
        <w:rPr>
          <w:rFonts w:ascii="Times New Roman" w:hAnsi="Times New Roman" w:cs="Times New Roman"/>
          <w:b/>
          <w:sz w:val="22"/>
          <w:szCs w:val="22"/>
        </w:rPr>
        <w:t xml:space="preserve">       </w:t>
      </w:r>
      <w:r w:rsidR="00BD64D3" w:rsidRPr="00BD2FA2">
        <w:rPr>
          <w:rFonts w:ascii="Times New Roman" w:hAnsi="Times New Roman" w:cs="Times New Roman"/>
          <w:b/>
          <w:sz w:val="22"/>
          <w:szCs w:val="22"/>
        </w:rPr>
        <w:t xml:space="preserve">Water </w:t>
      </w:r>
      <w:r w:rsidR="00BD64D3" w:rsidRPr="00BD2FA2">
        <w:rPr>
          <w:rFonts w:ascii="Times New Roman" w:hAnsi="Times New Roman" w:cs="Times New Roman"/>
          <w:sz w:val="22"/>
          <w:szCs w:val="22"/>
        </w:rPr>
        <w:t>is one of the vital materials in making paving block. Water function as paving block material can determine the quality in making paving block. The hydration process will occur when water mixes with cement. Excessive water will cause a lot of water bubbles after the hydration process is complete, while too little water causes the hydration process is not fully completed</w:t>
      </w:r>
    </w:p>
    <w:p w:rsidR="00BD64D3" w:rsidRPr="00BD2FA2" w:rsidRDefault="00BD64D3" w:rsidP="00121803">
      <w:pPr>
        <w:pStyle w:val="HTMLPreformatted"/>
        <w:jc w:val="both"/>
        <w:rPr>
          <w:rFonts w:ascii="Times New Roman" w:hAnsi="Times New Roman" w:cs="Times New Roman"/>
          <w:sz w:val="22"/>
          <w:szCs w:val="22"/>
        </w:rPr>
      </w:pPr>
    </w:p>
    <w:p w:rsidR="00BD64D3" w:rsidRPr="00BD2FA2" w:rsidRDefault="00BD2FA2" w:rsidP="00BD64D3">
      <w:pPr>
        <w:pStyle w:val="HTMLPreformatted"/>
        <w:jc w:val="both"/>
        <w:rPr>
          <w:rFonts w:ascii="Times New Roman" w:hAnsi="Times New Roman" w:cs="Times New Roman"/>
          <w:i/>
          <w:sz w:val="22"/>
          <w:szCs w:val="22"/>
        </w:rPr>
      </w:pPr>
      <w:r>
        <w:rPr>
          <w:rFonts w:ascii="Times New Roman" w:hAnsi="Times New Roman" w:cs="Times New Roman"/>
          <w:i/>
          <w:sz w:val="22"/>
          <w:szCs w:val="22"/>
        </w:rPr>
        <w:t xml:space="preserve">2.2   </w:t>
      </w:r>
      <w:r w:rsidR="00BD64D3" w:rsidRPr="00BD2FA2">
        <w:rPr>
          <w:rFonts w:ascii="Times New Roman" w:hAnsi="Times New Roman" w:cs="Times New Roman"/>
          <w:i/>
          <w:sz w:val="22"/>
          <w:szCs w:val="22"/>
        </w:rPr>
        <w:t>Methodology</w:t>
      </w:r>
    </w:p>
    <w:p w:rsidR="00B64378" w:rsidRPr="00BD2FA2" w:rsidRDefault="00BD2FA2" w:rsidP="00BD64D3">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BD64D3" w:rsidRPr="00BD2FA2">
        <w:rPr>
          <w:rFonts w:ascii="Times New Roman" w:hAnsi="Times New Roman" w:cs="Times New Roman"/>
          <w:sz w:val="22"/>
          <w:szCs w:val="22"/>
        </w:rPr>
        <w:t xml:space="preserve">Several stages used in this research method is stage one,  that is material research, with the intention to know the characteristics of materials used in this research, such as filter analysis, humidity, specific gravity, water absorption, volume weight, sand content to mud. </w:t>
      </w:r>
    </w:p>
    <w:p w:rsidR="00B64378" w:rsidRPr="00BD2FA2" w:rsidRDefault="00B64378" w:rsidP="00BD64D3">
      <w:pPr>
        <w:pStyle w:val="HTMLPreformatted"/>
        <w:jc w:val="both"/>
        <w:rPr>
          <w:rFonts w:ascii="Times New Roman" w:hAnsi="Times New Roman" w:cs="Times New Roman"/>
          <w:sz w:val="22"/>
          <w:szCs w:val="22"/>
        </w:rPr>
      </w:pPr>
    </w:p>
    <w:p w:rsidR="00B64378" w:rsidRPr="00BD2FA2" w:rsidRDefault="00B64378" w:rsidP="00BD64D3">
      <w:pPr>
        <w:pStyle w:val="HTMLPreformatted"/>
        <w:jc w:val="both"/>
        <w:rPr>
          <w:rFonts w:ascii="Times New Roman" w:hAnsi="Times New Roman" w:cs="Times New Roman"/>
          <w:sz w:val="22"/>
          <w:szCs w:val="22"/>
        </w:rPr>
      </w:pPr>
      <w:r w:rsidRPr="00BD2FA2">
        <w:rPr>
          <w:rFonts w:ascii="Times New Roman" w:hAnsi="Times New Roman" w:cs="Times New Roman"/>
          <w:noProof/>
          <w:sz w:val="22"/>
          <w:szCs w:val="22"/>
          <w:lang w:val="en-ID" w:eastAsia="en-ID"/>
        </w:rPr>
        <w:drawing>
          <wp:anchor distT="0" distB="0" distL="114300" distR="114300" simplePos="0" relativeHeight="251667456" behindDoc="0" locked="0" layoutInCell="1" allowOverlap="1">
            <wp:simplePos x="0" y="0"/>
            <wp:positionH relativeFrom="column">
              <wp:posOffset>4229735</wp:posOffset>
            </wp:positionH>
            <wp:positionV relativeFrom="paragraph">
              <wp:posOffset>15875</wp:posOffset>
            </wp:positionV>
            <wp:extent cx="1146175" cy="1677670"/>
            <wp:effectExtent l="1905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146175" cy="1677670"/>
                    </a:xfrm>
                    <a:prstGeom prst="rect">
                      <a:avLst/>
                    </a:prstGeom>
                    <a:noFill/>
                  </pic:spPr>
                </pic:pic>
              </a:graphicData>
            </a:graphic>
          </wp:anchor>
        </w:drawing>
      </w:r>
      <w:r w:rsidRPr="00BD2FA2">
        <w:rPr>
          <w:rFonts w:ascii="Times New Roman" w:hAnsi="Times New Roman" w:cs="Times New Roman"/>
          <w:noProof/>
          <w:sz w:val="22"/>
          <w:szCs w:val="22"/>
          <w:lang w:val="en-ID" w:eastAsia="en-ID"/>
        </w:rPr>
        <w:drawing>
          <wp:anchor distT="0" distB="0" distL="114300" distR="114300" simplePos="0" relativeHeight="251664384" behindDoc="0" locked="0" layoutInCell="1" allowOverlap="1">
            <wp:simplePos x="0" y="0"/>
            <wp:positionH relativeFrom="column">
              <wp:posOffset>3084830</wp:posOffset>
            </wp:positionH>
            <wp:positionV relativeFrom="paragraph">
              <wp:posOffset>15875</wp:posOffset>
            </wp:positionV>
            <wp:extent cx="1146175" cy="167767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46175" cy="1677670"/>
                    </a:xfrm>
                    <a:prstGeom prst="rect">
                      <a:avLst/>
                    </a:prstGeom>
                    <a:noFill/>
                  </pic:spPr>
                </pic:pic>
              </a:graphicData>
            </a:graphic>
          </wp:anchor>
        </w:drawing>
      </w:r>
      <w:r w:rsidRPr="00BD2FA2">
        <w:rPr>
          <w:rFonts w:ascii="Times New Roman" w:hAnsi="Times New Roman" w:cs="Times New Roman"/>
          <w:noProof/>
          <w:sz w:val="22"/>
          <w:szCs w:val="22"/>
          <w:lang w:val="en-ID" w:eastAsia="en-ID"/>
        </w:rPr>
        <w:drawing>
          <wp:anchor distT="0" distB="0" distL="114300" distR="114300" simplePos="0" relativeHeight="251666432" behindDoc="0" locked="0" layoutInCell="1" allowOverlap="1">
            <wp:simplePos x="0" y="0"/>
            <wp:positionH relativeFrom="column">
              <wp:posOffset>1256030</wp:posOffset>
            </wp:positionH>
            <wp:positionV relativeFrom="paragraph">
              <wp:posOffset>15875</wp:posOffset>
            </wp:positionV>
            <wp:extent cx="1829435" cy="1677670"/>
            <wp:effectExtent l="1905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829435" cy="1677670"/>
                    </a:xfrm>
                    <a:prstGeom prst="rect">
                      <a:avLst/>
                    </a:prstGeom>
                    <a:noFill/>
                  </pic:spPr>
                </pic:pic>
              </a:graphicData>
            </a:graphic>
          </wp:anchor>
        </w:drawing>
      </w:r>
      <w:r w:rsidRPr="00BD2FA2">
        <w:rPr>
          <w:rFonts w:ascii="Times New Roman" w:hAnsi="Times New Roman" w:cs="Times New Roman"/>
          <w:noProof/>
          <w:sz w:val="22"/>
          <w:szCs w:val="22"/>
          <w:lang w:val="en-ID" w:eastAsia="en-ID"/>
        </w:rPr>
        <w:drawing>
          <wp:anchor distT="0" distB="0" distL="114300" distR="114300" simplePos="0" relativeHeight="251665408" behindDoc="0" locked="0" layoutInCell="1" allowOverlap="1">
            <wp:simplePos x="0" y="0"/>
            <wp:positionH relativeFrom="column">
              <wp:posOffset>109220</wp:posOffset>
            </wp:positionH>
            <wp:positionV relativeFrom="paragraph">
              <wp:posOffset>15875</wp:posOffset>
            </wp:positionV>
            <wp:extent cx="1146175" cy="1677670"/>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146175" cy="1677670"/>
                    </a:xfrm>
                    <a:prstGeom prst="rect">
                      <a:avLst/>
                    </a:prstGeom>
                    <a:noFill/>
                  </pic:spPr>
                </pic:pic>
              </a:graphicData>
            </a:graphic>
          </wp:anchor>
        </w:drawing>
      </w:r>
    </w:p>
    <w:p w:rsidR="00B64378" w:rsidRPr="00BD2FA2" w:rsidRDefault="00B64378" w:rsidP="00BD64D3">
      <w:pPr>
        <w:pStyle w:val="HTMLPreformatted"/>
        <w:jc w:val="both"/>
        <w:rPr>
          <w:rFonts w:ascii="Times New Roman" w:hAnsi="Times New Roman" w:cs="Times New Roman"/>
          <w:sz w:val="22"/>
          <w:szCs w:val="22"/>
        </w:rPr>
      </w:pPr>
    </w:p>
    <w:p w:rsidR="00B64378" w:rsidRPr="00BD2FA2" w:rsidRDefault="00B64378" w:rsidP="00BD64D3">
      <w:pPr>
        <w:pStyle w:val="HTMLPreformatted"/>
        <w:jc w:val="both"/>
        <w:rPr>
          <w:rFonts w:ascii="Times New Roman" w:hAnsi="Times New Roman" w:cs="Times New Roman"/>
          <w:sz w:val="22"/>
          <w:szCs w:val="22"/>
        </w:rPr>
      </w:pPr>
    </w:p>
    <w:p w:rsidR="00B64378" w:rsidRPr="00BD2FA2" w:rsidRDefault="00B64378" w:rsidP="00BD64D3">
      <w:pPr>
        <w:pStyle w:val="HTMLPreformatted"/>
        <w:jc w:val="both"/>
        <w:rPr>
          <w:rFonts w:ascii="Times New Roman" w:hAnsi="Times New Roman" w:cs="Times New Roman"/>
          <w:sz w:val="22"/>
          <w:szCs w:val="22"/>
        </w:rPr>
      </w:pPr>
    </w:p>
    <w:p w:rsidR="00B64378" w:rsidRPr="00BD2FA2" w:rsidRDefault="00B64378" w:rsidP="00BD64D3">
      <w:pPr>
        <w:pStyle w:val="HTMLPreformatted"/>
        <w:jc w:val="both"/>
        <w:rPr>
          <w:rFonts w:ascii="Times New Roman" w:hAnsi="Times New Roman" w:cs="Times New Roman"/>
          <w:sz w:val="22"/>
          <w:szCs w:val="22"/>
        </w:rPr>
      </w:pPr>
    </w:p>
    <w:p w:rsidR="00B64378" w:rsidRPr="00BD2FA2" w:rsidRDefault="00B64378" w:rsidP="00BD64D3">
      <w:pPr>
        <w:pStyle w:val="HTMLPreformatted"/>
        <w:jc w:val="both"/>
        <w:rPr>
          <w:rFonts w:ascii="Times New Roman" w:hAnsi="Times New Roman" w:cs="Times New Roman"/>
          <w:sz w:val="22"/>
          <w:szCs w:val="22"/>
        </w:rPr>
      </w:pPr>
    </w:p>
    <w:p w:rsidR="00B64378" w:rsidRPr="00BD2FA2" w:rsidRDefault="00B64378" w:rsidP="00BD64D3">
      <w:pPr>
        <w:pStyle w:val="HTMLPreformatted"/>
        <w:jc w:val="both"/>
        <w:rPr>
          <w:rFonts w:ascii="Times New Roman" w:hAnsi="Times New Roman" w:cs="Times New Roman"/>
          <w:sz w:val="22"/>
          <w:szCs w:val="22"/>
        </w:rPr>
      </w:pPr>
    </w:p>
    <w:p w:rsidR="00B64378" w:rsidRPr="00BD2FA2" w:rsidRDefault="00B64378" w:rsidP="00BD64D3">
      <w:pPr>
        <w:pStyle w:val="HTMLPreformatted"/>
        <w:jc w:val="both"/>
        <w:rPr>
          <w:rFonts w:ascii="Times New Roman" w:hAnsi="Times New Roman" w:cs="Times New Roman"/>
          <w:sz w:val="22"/>
          <w:szCs w:val="22"/>
        </w:rPr>
      </w:pPr>
    </w:p>
    <w:p w:rsidR="00B64378" w:rsidRPr="00BD2FA2" w:rsidRDefault="00B64378" w:rsidP="00BD64D3">
      <w:pPr>
        <w:pStyle w:val="HTMLPreformatted"/>
        <w:jc w:val="both"/>
        <w:rPr>
          <w:rFonts w:ascii="Times New Roman" w:hAnsi="Times New Roman" w:cs="Times New Roman"/>
          <w:sz w:val="22"/>
          <w:szCs w:val="22"/>
        </w:rPr>
      </w:pPr>
    </w:p>
    <w:p w:rsidR="00B64378" w:rsidRPr="00BD2FA2" w:rsidRDefault="00B64378" w:rsidP="00BD64D3">
      <w:pPr>
        <w:pStyle w:val="HTMLPreformatted"/>
        <w:jc w:val="both"/>
        <w:rPr>
          <w:rFonts w:ascii="Times New Roman" w:hAnsi="Times New Roman" w:cs="Times New Roman"/>
          <w:sz w:val="22"/>
          <w:szCs w:val="22"/>
        </w:rPr>
      </w:pPr>
    </w:p>
    <w:p w:rsidR="00B25DC2" w:rsidRDefault="00B25DC2" w:rsidP="00B554B8">
      <w:pPr>
        <w:pStyle w:val="HTMLPreformatted"/>
        <w:jc w:val="center"/>
        <w:rPr>
          <w:rFonts w:ascii="Times New Roman" w:hAnsi="Times New Roman" w:cs="Times New Roman"/>
          <w:sz w:val="22"/>
          <w:szCs w:val="22"/>
        </w:rPr>
      </w:pPr>
    </w:p>
    <w:p w:rsidR="00B554B8" w:rsidRPr="00BD2FA2" w:rsidRDefault="00B554B8" w:rsidP="00B25DC2">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Fig.1 Material testing research activities</w:t>
      </w:r>
      <w:r w:rsidR="00B64378" w:rsidRPr="00BD2FA2">
        <w:rPr>
          <w:rFonts w:ascii="Times New Roman" w:hAnsi="Times New Roman" w:cs="Times New Roman"/>
          <w:sz w:val="22"/>
          <w:szCs w:val="22"/>
        </w:rPr>
        <w:t xml:space="preserve">      </w:t>
      </w:r>
    </w:p>
    <w:p w:rsidR="00BD64D3" w:rsidRPr="00BD2FA2" w:rsidRDefault="00B25DC2" w:rsidP="00BD64D3">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BD64D3" w:rsidRPr="00BD2FA2">
        <w:rPr>
          <w:rFonts w:ascii="Times New Roman" w:hAnsi="Times New Roman" w:cs="Times New Roman"/>
          <w:sz w:val="22"/>
          <w:szCs w:val="22"/>
        </w:rPr>
        <w:t>For the second stage is the manufacture of mix designs that consist of mixing variations of water content, mixing rock ash variations and mixing fly ash variations. In the last two mixing, each controlled the ratio of cement water and without control of water cement ratio. With the design as follows:</w:t>
      </w:r>
    </w:p>
    <w:p w:rsidR="00BD64D3" w:rsidRPr="00BD2FA2" w:rsidRDefault="00BD64D3" w:rsidP="00BD64D3">
      <w:pPr>
        <w:pStyle w:val="HTMLPreformatted"/>
        <w:rPr>
          <w:rFonts w:ascii="Times New Roman" w:hAnsi="Times New Roman" w:cs="Times New Roman"/>
          <w:sz w:val="22"/>
          <w:szCs w:val="22"/>
        </w:rPr>
      </w:pPr>
      <w:proofErr w:type="spellStart"/>
      <w:r w:rsidRPr="00BD2FA2">
        <w:rPr>
          <w:rFonts w:ascii="Times New Roman" w:hAnsi="Times New Roman" w:cs="Times New Roman"/>
          <w:sz w:val="22"/>
          <w:szCs w:val="22"/>
        </w:rPr>
        <w:t>i</w:t>
      </w:r>
      <w:proofErr w:type="spellEnd"/>
      <w:r w:rsidRPr="00BD2FA2">
        <w:rPr>
          <w:rFonts w:ascii="Times New Roman" w:hAnsi="Times New Roman" w:cs="Times New Roman"/>
          <w:sz w:val="22"/>
          <w:szCs w:val="22"/>
        </w:rPr>
        <w:t>. Mixed design for FAS variations (0.5, 1, 1.5, 2)</w:t>
      </w: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Treatment 1 Mixture:  1 Cement: 3 sand.</w:t>
      </w: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Treatment 2 Mixture:  1 Cement: 5 sand.</w:t>
      </w: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Treatment 3 Mixture:  1 Cement: 8 sand</w:t>
      </w: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 xml:space="preserve">Treatment 4 Mixture:  </w:t>
      </w:r>
      <w:proofErr w:type="gramStart"/>
      <w:r w:rsidRPr="00BD2FA2">
        <w:rPr>
          <w:rFonts w:ascii="Times New Roman" w:hAnsi="Times New Roman" w:cs="Times New Roman"/>
          <w:sz w:val="22"/>
          <w:szCs w:val="22"/>
        </w:rPr>
        <w:t>1  Cement</w:t>
      </w:r>
      <w:proofErr w:type="gramEnd"/>
      <w:r w:rsidRPr="00BD2FA2">
        <w:rPr>
          <w:rFonts w:ascii="Times New Roman" w:hAnsi="Times New Roman" w:cs="Times New Roman"/>
          <w:sz w:val="22"/>
          <w:szCs w:val="22"/>
        </w:rPr>
        <w:t>: 11 sand</w:t>
      </w:r>
    </w:p>
    <w:p w:rsidR="00BD64D3" w:rsidRPr="00BD2FA2" w:rsidRDefault="00BD64D3" w:rsidP="00BD64D3">
      <w:pPr>
        <w:pStyle w:val="HTMLPreformatted"/>
        <w:rPr>
          <w:rFonts w:ascii="Times New Roman" w:hAnsi="Times New Roman" w:cs="Times New Roman"/>
          <w:sz w:val="22"/>
          <w:szCs w:val="22"/>
        </w:rPr>
      </w:pP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 xml:space="preserve">ii. Mixed design for </w:t>
      </w:r>
      <w:proofErr w:type="gramStart"/>
      <w:r w:rsidRPr="00BD2FA2">
        <w:rPr>
          <w:rFonts w:ascii="Times New Roman" w:hAnsi="Times New Roman" w:cs="Times New Roman"/>
          <w:sz w:val="22"/>
          <w:szCs w:val="22"/>
        </w:rPr>
        <w:t>stone  ash</w:t>
      </w:r>
      <w:proofErr w:type="gramEnd"/>
      <w:r w:rsidRPr="00BD2FA2">
        <w:rPr>
          <w:rFonts w:ascii="Times New Roman" w:hAnsi="Times New Roman" w:cs="Times New Roman"/>
          <w:sz w:val="22"/>
          <w:szCs w:val="22"/>
        </w:rPr>
        <w:t xml:space="preserve"> variations with uncontrolled and uncontrolled Fas</w:t>
      </w: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Treatment 1 Mixture: 1 Cement: 0 Ash stone: 5 sand.</w:t>
      </w: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Treatment 2 Mixture: 1 Cement: 5% Ash stone: 5 sand.</w:t>
      </w: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Treatment 3 Mixture: 1 Cement: 10% Ash stone: 5 sand</w:t>
      </w:r>
    </w:p>
    <w:p w:rsidR="00B25DC2"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Treatment 4 Mixture: 1 Cement: 15% Ash stone: 5 sand</w:t>
      </w: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Treatment 5 Mixture: 1 Cement: 20% Ash stone: 5 sand</w:t>
      </w:r>
    </w:p>
    <w:p w:rsidR="00BD64D3" w:rsidRPr="00BD2FA2" w:rsidRDefault="00BD64D3" w:rsidP="00BD64D3">
      <w:pPr>
        <w:pStyle w:val="HTMLPreformatted"/>
        <w:rPr>
          <w:rFonts w:ascii="Times New Roman" w:hAnsi="Times New Roman" w:cs="Times New Roman"/>
          <w:sz w:val="22"/>
          <w:szCs w:val="22"/>
        </w:rPr>
      </w:pP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iii. Mixed design for Fly Ash variations with uncontrolled and uncontrolled Fas</w:t>
      </w: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Treatment 1 Mixture: 1 Cement: 0 Fly Ash: 5 sand.</w:t>
      </w: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Treatment 2 Mixture: 1 Cement: 5% Fly Ash: 5 sand.</w:t>
      </w: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Treatment 3 Mixture: 1 Cement: 10% Fly Ash: 5 sand</w:t>
      </w:r>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Treatment 4 Mixture: 1 Cement: 15% Fly Ash: 5 sand</w:t>
      </w:r>
    </w:p>
    <w:p w:rsidR="00121803" w:rsidRPr="00BD2FA2" w:rsidRDefault="00BD64D3" w:rsidP="00B25DC2">
      <w:pPr>
        <w:pStyle w:val="HTMLPreformatted"/>
        <w:rPr>
          <w:rFonts w:ascii="Times New Roman" w:hAnsi="Times New Roman" w:cs="Times New Roman"/>
          <w:sz w:val="22"/>
          <w:szCs w:val="22"/>
        </w:rPr>
      </w:pPr>
      <w:r w:rsidRPr="00BD2FA2">
        <w:rPr>
          <w:rFonts w:ascii="Times New Roman" w:hAnsi="Times New Roman" w:cs="Times New Roman"/>
          <w:sz w:val="22"/>
          <w:szCs w:val="22"/>
        </w:rPr>
        <w:t xml:space="preserve">Treatment 4 </w:t>
      </w:r>
      <w:proofErr w:type="gramStart"/>
      <w:r w:rsidRPr="00BD2FA2">
        <w:rPr>
          <w:rFonts w:ascii="Times New Roman" w:hAnsi="Times New Roman" w:cs="Times New Roman"/>
          <w:sz w:val="22"/>
          <w:szCs w:val="22"/>
        </w:rPr>
        <w:t>Mixture :</w:t>
      </w:r>
      <w:proofErr w:type="gramEnd"/>
      <w:r w:rsidRPr="00BD2FA2">
        <w:rPr>
          <w:rFonts w:ascii="Times New Roman" w:hAnsi="Times New Roman" w:cs="Times New Roman"/>
          <w:sz w:val="22"/>
          <w:szCs w:val="22"/>
        </w:rPr>
        <w:t xml:space="preserve"> 1 Cement: 20% Fly Ash: 5 </w:t>
      </w:r>
      <w:proofErr w:type="spellStart"/>
      <w:r w:rsidR="00B25DC2">
        <w:rPr>
          <w:rFonts w:ascii="Times New Roman" w:hAnsi="Times New Roman" w:cs="Times New Roman"/>
          <w:sz w:val="22"/>
          <w:szCs w:val="22"/>
        </w:rPr>
        <w:t>sa</w:t>
      </w:r>
      <w:proofErr w:type="spellEnd"/>
    </w:p>
    <w:p w:rsidR="00BD64D3" w:rsidRPr="00BD2FA2" w:rsidRDefault="00BD64D3" w:rsidP="00BD64D3">
      <w:pPr>
        <w:pStyle w:val="HTMLPreformatted"/>
        <w:rPr>
          <w:rFonts w:ascii="Times New Roman" w:hAnsi="Times New Roman" w:cs="Times New Roman"/>
          <w:sz w:val="22"/>
          <w:szCs w:val="22"/>
        </w:rPr>
      </w:pPr>
      <w:r w:rsidRPr="00BD2FA2">
        <w:rPr>
          <w:rFonts w:ascii="Times New Roman" w:hAnsi="Times New Roman" w:cs="Times New Roman"/>
          <w:sz w:val="22"/>
          <w:szCs w:val="22"/>
        </w:rPr>
        <w:t xml:space="preserve">The third stage of making the specimen in accordance with the </w:t>
      </w:r>
      <w:proofErr w:type="gramStart"/>
      <w:r w:rsidR="007E5C11" w:rsidRPr="00BD2FA2">
        <w:rPr>
          <w:rFonts w:ascii="Times New Roman" w:hAnsi="Times New Roman" w:cs="Times New Roman"/>
          <w:sz w:val="22"/>
          <w:szCs w:val="22"/>
        </w:rPr>
        <w:t>Mixed</w:t>
      </w:r>
      <w:proofErr w:type="gramEnd"/>
      <w:r w:rsidR="007E5C11" w:rsidRPr="00BD2FA2">
        <w:rPr>
          <w:rFonts w:ascii="Times New Roman" w:hAnsi="Times New Roman" w:cs="Times New Roman"/>
          <w:sz w:val="22"/>
          <w:szCs w:val="22"/>
        </w:rPr>
        <w:t xml:space="preserve"> design</w:t>
      </w:r>
    </w:p>
    <w:p w:rsidR="00121803" w:rsidRPr="00BD2FA2" w:rsidRDefault="007E5C11" w:rsidP="00121803">
      <w:pPr>
        <w:pStyle w:val="HTMLPreformatted"/>
        <w:jc w:val="both"/>
        <w:rPr>
          <w:rFonts w:ascii="Times New Roman" w:hAnsi="Times New Roman" w:cs="Times New Roman"/>
          <w:sz w:val="22"/>
          <w:szCs w:val="22"/>
        </w:rPr>
      </w:pPr>
      <w:r w:rsidRPr="00BD2FA2">
        <w:rPr>
          <w:rFonts w:ascii="Times New Roman" w:hAnsi="Times New Roman" w:cs="Times New Roman"/>
          <w:noProof/>
          <w:sz w:val="22"/>
          <w:szCs w:val="22"/>
          <w:lang w:val="en-ID" w:eastAsia="en-ID"/>
        </w:rPr>
        <w:drawing>
          <wp:anchor distT="0" distB="0" distL="114300" distR="114300" simplePos="0" relativeHeight="251659264" behindDoc="0" locked="0" layoutInCell="1" allowOverlap="1">
            <wp:simplePos x="0" y="0"/>
            <wp:positionH relativeFrom="column">
              <wp:posOffset>4218940</wp:posOffset>
            </wp:positionH>
            <wp:positionV relativeFrom="paragraph">
              <wp:posOffset>36830</wp:posOffset>
            </wp:positionV>
            <wp:extent cx="1856105" cy="2210435"/>
            <wp:effectExtent l="19050" t="0" r="0" b="0"/>
            <wp:wrapNone/>
            <wp:docPr id="14" name="Picture 25" descr="E:\Photo\GO Skripshit\DSC0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Photo\GO Skripshit\DSC008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6105" cy="2210435"/>
                    </a:xfrm>
                    <a:prstGeom prst="rect">
                      <a:avLst/>
                    </a:prstGeom>
                    <a:noFill/>
                    <a:ln>
                      <a:noFill/>
                    </a:ln>
                  </pic:spPr>
                </pic:pic>
              </a:graphicData>
            </a:graphic>
          </wp:anchor>
        </w:drawing>
      </w:r>
      <w:r w:rsidRPr="00BD2FA2">
        <w:rPr>
          <w:rFonts w:ascii="Times New Roman" w:hAnsi="Times New Roman" w:cs="Times New Roman"/>
          <w:noProof/>
          <w:sz w:val="22"/>
          <w:szCs w:val="22"/>
          <w:lang w:val="en-ID" w:eastAsia="en-ID"/>
        </w:rPr>
        <w:drawing>
          <wp:anchor distT="0" distB="0" distL="114300" distR="114300" simplePos="0" relativeHeight="251661312" behindDoc="0" locked="0" layoutInCell="1" allowOverlap="1">
            <wp:simplePos x="0" y="0"/>
            <wp:positionH relativeFrom="column">
              <wp:posOffset>49196</wp:posOffset>
            </wp:positionH>
            <wp:positionV relativeFrom="paragraph">
              <wp:posOffset>37179</wp:posOffset>
            </wp:positionV>
            <wp:extent cx="2230734" cy="2210637"/>
            <wp:effectExtent l="19050" t="0" r="0" b="0"/>
            <wp:wrapNone/>
            <wp:docPr id="3" name="Picture 27" descr="E:\Photo\GO Skripshit\DSC0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Photo\GO Skripshit\DSC008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0251" cy="2210158"/>
                    </a:xfrm>
                    <a:prstGeom prst="rect">
                      <a:avLst/>
                    </a:prstGeom>
                    <a:noFill/>
                    <a:ln>
                      <a:noFill/>
                    </a:ln>
                  </pic:spPr>
                </pic:pic>
              </a:graphicData>
            </a:graphic>
          </wp:anchor>
        </w:drawing>
      </w:r>
      <w:r w:rsidRPr="00BD2FA2">
        <w:rPr>
          <w:rFonts w:ascii="Times New Roman" w:hAnsi="Times New Roman" w:cs="Times New Roman"/>
          <w:sz w:val="22"/>
          <w:szCs w:val="22"/>
        </w:rPr>
        <w:tab/>
        <w:t xml:space="preserve">                                            </w:t>
      </w:r>
      <w:r w:rsidRPr="00BD2FA2">
        <w:rPr>
          <w:rFonts w:ascii="Times New Roman" w:hAnsi="Times New Roman" w:cs="Times New Roman"/>
          <w:noProof/>
          <w:sz w:val="22"/>
          <w:szCs w:val="22"/>
          <w:lang w:val="en-ID" w:eastAsia="en-ID"/>
        </w:rPr>
        <w:drawing>
          <wp:inline distT="0" distB="0" distL="0" distR="0">
            <wp:extent cx="1937204" cy="2250831"/>
            <wp:effectExtent l="19050" t="0" r="5896" b="0"/>
            <wp:docPr id="2" name="Picture 1" descr="D:\MK S3\Jurnal Relevan\Jurnal Pvg\Proposal Disetasi\Gbr Pvg\IMG_20170304_10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 S3\Jurnal Relevan\Jurnal Pvg\Proposal Disetasi\Gbr Pvg\IMG_20170304_100444.jpg"/>
                    <pic:cNvPicPr>
                      <a:picLocks noChangeAspect="1" noChangeArrowheads="1"/>
                    </pic:cNvPicPr>
                  </pic:nvPicPr>
                  <pic:blipFill>
                    <a:blip r:embed="rId13" cstate="print"/>
                    <a:srcRect/>
                    <a:stretch>
                      <a:fillRect/>
                    </a:stretch>
                  </pic:blipFill>
                  <pic:spPr bwMode="auto">
                    <a:xfrm>
                      <a:off x="0" y="0"/>
                      <a:ext cx="1937204" cy="2250831"/>
                    </a:xfrm>
                    <a:prstGeom prst="rect">
                      <a:avLst/>
                    </a:prstGeom>
                    <a:noFill/>
                    <a:ln w="9525">
                      <a:noFill/>
                      <a:miter lim="800000"/>
                      <a:headEnd/>
                      <a:tailEnd/>
                    </a:ln>
                  </pic:spPr>
                </pic:pic>
              </a:graphicData>
            </a:graphic>
          </wp:inline>
        </w:drawing>
      </w:r>
    </w:p>
    <w:p w:rsidR="00B554B8" w:rsidRPr="00BD2FA2" w:rsidRDefault="007E5C11" w:rsidP="00B554B8">
      <w:pPr>
        <w:pStyle w:val="HTMLPreformatted"/>
        <w:rPr>
          <w:rFonts w:ascii="Times New Roman" w:hAnsi="Times New Roman" w:cs="Times New Roman"/>
          <w:sz w:val="22"/>
          <w:szCs w:val="22"/>
        </w:rPr>
      </w:pPr>
      <w:r w:rsidRPr="00BD2FA2">
        <w:rPr>
          <w:rFonts w:ascii="Times New Roman" w:hAnsi="Times New Roman" w:cs="Times New Roman"/>
          <w:sz w:val="22"/>
          <w:szCs w:val="22"/>
        </w:rPr>
        <w:tab/>
      </w:r>
      <w:r w:rsidRPr="00BD2FA2">
        <w:rPr>
          <w:rFonts w:ascii="Times New Roman" w:hAnsi="Times New Roman" w:cs="Times New Roman"/>
          <w:sz w:val="22"/>
          <w:szCs w:val="22"/>
        </w:rPr>
        <w:tab/>
      </w:r>
    </w:p>
    <w:p w:rsidR="00B554B8" w:rsidRDefault="00B554B8" w:rsidP="00B25DC2">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Fig 2. Activity of making specimen with pressing technology</w:t>
      </w:r>
    </w:p>
    <w:p w:rsidR="00B25DC2" w:rsidRPr="00B25DC2" w:rsidRDefault="00B25DC2" w:rsidP="00B25DC2">
      <w:pPr>
        <w:pStyle w:val="HTMLPreformatted"/>
        <w:jc w:val="center"/>
        <w:rPr>
          <w:rFonts w:ascii="Times New Roman" w:hAnsi="Times New Roman" w:cs="Times New Roman"/>
          <w:sz w:val="22"/>
          <w:szCs w:val="22"/>
        </w:rPr>
      </w:pPr>
    </w:p>
    <w:p w:rsidR="00B554B8" w:rsidRPr="00BD2FA2" w:rsidRDefault="00B25DC2" w:rsidP="00B554B8">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B554B8" w:rsidRPr="00BD2FA2">
        <w:rPr>
          <w:rFonts w:ascii="Times New Roman" w:hAnsi="Times New Roman" w:cs="Times New Roman"/>
          <w:sz w:val="22"/>
          <w:szCs w:val="22"/>
        </w:rPr>
        <w:t xml:space="preserve">The tool used in the process of making paving by pressing consists of several components such as the framework of the press machine as a place to press paving, electric dynamo with power 3 </w:t>
      </w:r>
      <w:proofErr w:type="spellStart"/>
      <w:r w:rsidR="00B554B8" w:rsidRPr="00BD2FA2">
        <w:rPr>
          <w:rFonts w:ascii="Times New Roman" w:hAnsi="Times New Roman" w:cs="Times New Roman"/>
          <w:sz w:val="22"/>
          <w:szCs w:val="22"/>
        </w:rPr>
        <w:t>pk</w:t>
      </w:r>
      <w:proofErr w:type="spellEnd"/>
      <w:r w:rsidR="00B554B8" w:rsidRPr="00BD2FA2">
        <w:rPr>
          <w:rFonts w:ascii="Times New Roman" w:hAnsi="Times New Roman" w:cs="Times New Roman"/>
          <w:sz w:val="22"/>
          <w:szCs w:val="22"/>
        </w:rPr>
        <w:t xml:space="preserve"> as an electric energy converter into mechanical energy, oil tank used for hydraulic pumps, for pump movement automation and equipped with a dial to measure the pressure occurring at the point of compression of the specimen. The average paving sample was pressed with an average pressure of 3 t, with the consideration that the pressure was able to make a solid paving sample without damaging the sample mold.</w:t>
      </w:r>
    </w:p>
    <w:p w:rsidR="00B554B8" w:rsidRPr="00BD2FA2" w:rsidRDefault="00B554B8" w:rsidP="00B554B8">
      <w:pPr>
        <w:pStyle w:val="HTMLPreformatted"/>
        <w:jc w:val="both"/>
        <w:rPr>
          <w:sz w:val="22"/>
          <w:szCs w:val="22"/>
        </w:rPr>
      </w:pPr>
    </w:p>
    <w:p w:rsidR="00B554B8" w:rsidRPr="00BD2FA2" w:rsidRDefault="00B554B8" w:rsidP="00B554B8">
      <w:pPr>
        <w:pStyle w:val="HTMLPreformatted"/>
        <w:rPr>
          <w:rFonts w:ascii="Times New Roman" w:hAnsi="Times New Roman" w:cs="Times New Roman"/>
          <w:sz w:val="22"/>
          <w:szCs w:val="22"/>
        </w:rPr>
      </w:pPr>
      <w:r w:rsidRPr="00BD2FA2">
        <w:rPr>
          <w:rFonts w:ascii="Times New Roman" w:hAnsi="Times New Roman" w:cs="Times New Roman"/>
          <w:sz w:val="22"/>
          <w:szCs w:val="22"/>
        </w:rPr>
        <w:t>Fourth stage, press test</w:t>
      </w:r>
    </w:p>
    <w:p w:rsidR="008524D1" w:rsidRPr="00BD2FA2" w:rsidRDefault="003C76AB" w:rsidP="00BD2FA2">
      <w:pPr>
        <w:pStyle w:val="HTMLPreformatted"/>
        <w:rPr>
          <w:rFonts w:ascii="Times New Roman" w:hAnsi="Times New Roman" w:cs="Times New Roman"/>
          <w:sz w:val="22"/>
          <w:szCs w:val="22"/>
        </w:rPr>
      </w:pPr>
      <w:r w:rsidRPr="00BD2FA2">
        <w:rPr>
          <w:rFonts w:ascii="Times New Roman" w:hAnsi="Times New Roman" w:cs="Times New Roman"/>
          <w:sz w:val="22"/>
          <w:szCs w:val="22"/>
        </w:rPr>
        <w:t>After making a sample, then done curing until the age of 28 days. The trick is to accumulate in a shady location which is then done watering every day, then ready for testing.</w:t>
      </w:r>
    </w:p>
    <w:p w:rsidR="008524D1" w:rsidRPr="00BD2FA2" w:rsidRDefault="008524D1" w:rsidP="008524D1">
      <w:pPr>
        <w:pStyle w:val="HTMLPreformatted"/>
        <w:jc w:val="both"/>
        <w:rPr>
          <w:rFonts w:ascii="Times New Roman" w:hAnsi="Times New Roman"/>
          <w:noProof/>
          <w:sz w:val="22"/>
          <w:szCs w:val="22"/>
        </w:rPr>
      </w:pPr>
    </w:p>
    <w:p w:rsidR="008524D1" w:rsidRPr="00BD2FA2" w:rsidRDefault="008524D1" w:rsidP="008524D1">
      <w:pPr>
        <w:pStyle w:val="HTMLPreformatted"/>
        <w:jc w:val="both"/>
        <w:rPr>
          <w:rFonts w:ascii="Times New Roman" w:hAnsi="Times New Roman" w:cs="Times New Roman"/>
          <w:sz w:val="22"/>
          <w:szCs w:val="22"/>
        </w:rPr>
      </w:pPr>
      <w:r w:rsidRPr="00BD2FA2">
        <w:rPr>
          <w:rFonts w:ascii="Times New Roman" w:hAnsi="Times New Roman"/>
          <w:noProof/>
          <w:sz w:val="22"/>
          <w:szCs w:val="22"/>
          <w:lang w:val="en-ID" w:eastAsia="en-ID"/>
        </w:rPr>
        <w:drawing>
          <wp:anchor distT="0" distB="0" distL="114300" distR="114300" simplePos="0" relativeHeight="251669504" behindDoc="0" locked="0" layoutInCell="1" allowOverlap="1">
            <wp:simplePos x="0" y="0"/>
            <wp:positionH relativeFrom="column">
              <wp:posOffset>8890</wp:posOffset>
            </wp:positionH>
            <wp:positionV relativeFrom="paragraph">
              <wp:posOffset>-1905</wp:posOffset>
            </wp:positionV>
            <wp:extent cx="2633345" cy="2019300"/>
            <wp:effectExtent l="19050" t="0" r="0" b="0"/>
            <wp:wrapNone/>
            <wp:docPr id="34" name="Picture 34" descr="E:\Photo\GO Skripshit\DSC0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Photo\GO Skripshit\DSC009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3345" cy="2019300"/>
                    </a:xfrm>
                    <a:prstGeom prst="rect">
                      <a:avLst/>
                    </a:prstGeom>
                    <a:noFill/>
                    <a:ln>
                      <a:noFill/>
                    </a:ln>
                  </pic:spPr>
                </pic:pic>
              </a:graphicData>
            </a:graphic>
          </wp:anchor>
        </w:drawing>
      </w:r>
      <w:r w:rsidRPr="00BD2FA2">
        <w:rPr>
          <w:rFonts w:ascii="Times New Roman" w:hAnsi="Times New Roman"/>
          <w:noProof/>
          <w:sz w:val="22"/>
          <w:szCs w:val="22"/>
          <w:lang w:val="en-ID" w:eastAsia="en-ID"/>
        </w:rPr>
        <w:drawing>
          <wp:anchor distT="0" distB="0" distL="114300" distR="114300" simplePos="0" relativeHeight="251670528" behindDoc="0" locked="0" layoutInCell="1" allowOverlap="1">
            <wp:simplePos x="0" y="0"/>
            <wp:positionH relativeFrom="column">
              <wp:posOffset>2651718</wp:posOffset>
            </wp:positionH>
            <wp:positionV relativeFrom="paragraph">
              <wp:posOffset>-1410</wp:posOffset>
            </wp:positionV>
            <wp:extent cx="2935166" cy="2019719"/>
            <wp:effectExtent l="19050" t="0" r="0" b="0"/>
            <wp:wrapNone/>
            <wp:docPr id="35" name="Picture 35" descr="E:\Photo\GO Skripshit\tugas akhir\DSC01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Photo\GO Skripshit\tugas akhir\DSC0108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5166" cy="2019719"/>
                    </a:xfrm>
                    <a:prstGeom prst="rect">
                      <a:avLst/>
                    </a:prstGeom>
                    <a:noFill/>
                    <a:ln>
                      <a:noFill/>
                    </a:ln>
                  </pic:spPr>
                </pic:pic>
              </a:graphicData>
            </a:graphic>
          </wp:anchor>
        </w:drawing>
      </w:r>
    </w:p>
    <w:p w:rsidR="008524D1" w:rsidRPr="00BD2FA2" w:rsidRDefault="008524D1" w:rsidP="008524D1"/>
    <w:p w:rsidR="008524D1" w:rsidRPr="00BD2FA2" w:rsidRDefault="008524D1" w:rsidP="008524D1"/>
    <w:p w:rsidR="008524D1" w:rsidRPr="00BD2FA2" w:rsidRDefault="008524D1" w:rsidP="008524D1"/>
    <w:p w:rsidR="008524D1" w:rsidRPr="00BD2FA2" w:rsidRDefault="008524D1" w:rsidP="008524D1"/>
    <w:p w:rsidR="008524D1" w:rsidRPr="00BD2FA2" w:rsidRDefault="008524D1" w:rsidP="008524D1"/>
    <w:p w:rsidR="008524D1" w:rsidRPr="00BD2FA2" w:rsidRDefault="008524D1" w:rsidP="008524D1"/>
    <w:p w:rsidR="00FC2FDE" w:rsidRDefault="008524D1" w:rsidP="008524D1">
      <w:pPr>
        <w:tabs>
          <w:tab w:val="left" w:pos="3260"/>
        </w:tabs>
        <w:rPr>
          <w:rFonts w:ascii="Times New Roman" w:hAnsi="Times New Roman" w:cs="Times New Roman"/>
        </w:rPr>
      </w:pPr>
      <w:r w:rsidRPr="00BD2FA2">
        <w:tab/>
      </w:r>
      <w:r w:rsidRPr="00BD2FA2">
        <w:rPr>
          <w:rFonts w:ascii="Times New Roman" w:hAnsi="Times New Roman" w:cs="Times New Roman"/>
        </w:rPr>
        <w:t>Fig. 3.Curing CPB</w:t>
      </w:r>
    </w:p>
    <w:p w:rsidR="00BD2FA2" w:rsidRDefault="00BD2FA2" w:rsidP="008524D1">
      <w:pPr>
        <w:tabs>
          <w:tab w:val="left" w:pos="3260"/>
        </w:tabs>
        <w:rPr>
          <w:rFonts w:ascii="Times New Roman" w:hAnsi="Times New Roman" w:cs="Times New Roman"/>
        </w:rPr>
      </w:pPr>
    </w:p>
    <w:p w:rsidR="00BD2FA2" w:rsidRDefault="00BD2FA2" w:rsidP="008524D1">
      <w:pPr>
        <w:tabs>
          <w:tab w:val="left" w:pos="3260"/>
        </w:tabs>
        <w:rPr>
          <w:rFonts w:ascii="Times New Roman" w:hAnsi="Times New Roman" w:cs="Times New Roman"/>
        </w:rPr>
      </w:pPr>
    </w:p>
    <w:p w:rsidR="00BD2FA2" w:rsidRDefault="00BD2FA2" w:rsidP="008524D1">
      <w:pPr>
        <w:tabs>
          <w:tab w:val="left" w:pos="3260"/>
        </w:tabs>
        <w:rPr>
          <w:rFonts w:ascii="Times New Roman" w:hAnsi="Times New Roman" w:cs="Times New Roman"/>
        </w:rPr>
      </w:pPr>
    </w:p>
    <w:p w:rsidR="00BD2FA2" w:rsidRPr="00BD2FA2" w:rsidRDefault="00BD2FA2" w:rsidP="008524D1">
      <w:pPr>
        <w:tabs>
          <w:tab w:val="left" w:pos="3260"/>
        </w:tabs>
        <w:rPr>
          <w:rFonts w:ascii="Times New Roman" w:hAnsi="Times New Roman" w:cs="Times New Roman"/>
        </w:rPr>
      </w:pPr>
      <w:r>
        <w:rPr>
          <w:rFonts w:ascii="Times New Roman" w:hAnsi="Times New Roman" w:cs="Times New Roman"/>
          <w:noProof/>
          <w:lang w:val="en-ID" w:eastAsia="en-ID"/>
        </w:rPr>
        <w:drawing>
          <wp:anchor distT="0" distB="0" distL="114300" distR="114300" simplePos="0" relativeHeight="251672576" behindDoc="0" locked="0" layoutInCell="1" allowOverlap="1">
            <wp:simplePos x="0" y="0"/>
            <wp:positionH relativeFrom="column">
              <wp:posOffset>2195195</wp:posOffset>
            </wp:positionH>
            <wp:positionV relativeFrom="paragraph">
              <wp:posOffset>207645</wp:posOffset>
            </wp:positionV>
            <wp:extent cx="2101152" cy="2431701"/>
            <wp:effectExtent l="0" t="0" r="0" b="0"/>
            <wp:wrapSquare wrapText="bothSides"/>
            <wp:docPr id="13" name="Picture 37" descr="E:\Photo\GO Skripshit\New folder\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Photo\GO Skripshit\New folder\Image03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3816"/>
                    <a:stretch/>
                  </pic:blipFill>
                  <pic:spPr bwMode="auto">
                    <a:xfrm>
                      <a:off x="0" y="0"/>
                      <a:ext cx="2101152" cy="2431701"/>
                    </a:xfrm>
                    <a:prstGeom prst="rect">
                      <a:avLst/>
                    </a:prstGeom>
                    <a:noFill/>
                    <a:ln>
                      <a:noFill/>
                    </a:ln>
                    <a:extLst>
                      <a:ext uri="{53640926-AAD7-44D8-BBD7-CCE9431645EC}">
                        <a14:shadowObscured xmlns:a14="http://schemas.microsoft.com/office/drawing/2010/main"/>
                      </a:ext>
                    </a:extLst>
                  </pic:spPr>
                </pic:pic>
              </a:graphicData>
            </a:graphic>
          </wp:anchor>
        </w:drawing>
      </w:r>
    </w:p>
    <w:p w:rsidR="008524D1" w:rsidRPr="00BD2FA2" w:rsidRDefault="008524D1" w:rsidP="008524D1">
      <w:pPr>
        <w:tabs>
          <w:tab w:val="left" w:pos="3260"/>
        </w:tabs>
        <w:rPr>
          <w:rFonts w:ascii="Times New Roman" w:hAnsi="Times New Roman" w:cs="Times New Roman"/>
        </w:rPr>
      </w:pPr>
    </w:p>
    <w:p w:rsidR="008524D1" w:rsidRPr="00BD2FA2" w:rsidRDefault="008524D1" w:rsidP="008524D1">
      <w:pPr>
        <w:tabs>
          <w:tab w:val="left" w:pos="3260"/>
        </w:tabs>
        <w:rPr>
          <w:rFonts w:ascii="Times New Roman" w:hAnsi="Times New Roman" w:cs="Times New Roman"/>
        </w:rPr>
      </w:pPr>
    </w:p>
    <w:p w:rsidR="008524D1" w:rsidRPr="00BD2FA2" w:rsidRDefault="008524D1" w:rsidP="008524D1">
      <w:pPr>
        <w:tabs>
          <w:tab w:val="left" w:pos="3260"/>
        </w:tabs>
        <w:rPr>
          <w:rFonts w:ascii="Times New Roman" w:hAnsi="Times New Roman" w:cs="Times New Roman"/>
        </w:rPr>
      </w:pPr>
    </w:p>
    <w:p w:rsidR="008524D1" w:rsidRPr="00BD2FA2" w:rsidRDefault="008524D1" w:rsidP="008524D1">
      <w:pPr>
        <w:tabs>
          <w:tab w:val="left" w:pos="3260"/>
        </w:tabs>
        <w:rPr>
          <w:rFonts w:ascii="Times New Roman" w:hAnsi="Times New Roman" w:cs="Times New Roman"/>
        </w:rPr>
      </w:pPr>
    </w:p>
    <w:p w:rsidR="008524D1" w:rsidRPr="00BD2FA2" w:rsidRDefault="008524D1" w:rsidP="008524D1">
      <w:pPr>
        <w:tabs>
          <w:tab w:val="left" w:pos="3260"/>
        </w:tabs>
        <w:rPr>
          <w:rFonts w:ascii="Times New Roman" w:hAnsi="Times New Roman" w:cs="Times New Roman"/>
        </w:rPr>
      </w:pPr>
    </w:p>
    <w:p w:rsidR="008524D1" w:rsidRPr="00BD2FA2" w:rsidRDefault="008524D1" w:rsidP="008524D1">
      <w:pPr>
        <w:tabs>
          <w:tab w:val="left" w:pos="3260"/>
        </w:tabs>
        <w:rPr>
          <w:rFonts w:ascii="Times New Roman" w:hAnsi="Times New Roman" w:cs="Times New Roman"/>
        </w:rPr>
      </w:pPr>
    </w:p>
    <w:p w:rsidR="008524D1" w:rsidRPr="00BD2FA2" w:rsidRDefault="008524D1" w:rsidP="008524D1">
      <w:pPr>
        <w:tabs>
          <w:tab w:val="left" w:pos="3260"/>
        </w:tabs>
        <w:rPr>
          <w:rFonts w:ascii="Times New Roman" w:hAnsi="Times New Roman" w:cs="Times New Roman"/>
        </w:rPr>
      </w:pPr>
    </w:p>
    <w:p w:rsidR="008524D1" w:rsidRPr="00BD2FA2" w:rsidRDefault="008524D1" w:rsidP="008524D1">
      <w:pPr>
        <w:tabs>
          <w:tab w:val="left" w:pos="3260"/>
        </w:tabs>
        <w:rPr>
          <w:rFonts w:ascii="Times New Roman" w:hAnsi="Times New Roman" w:cs="Times New Roman"/>
        </w:rPr>
      </w:pPr>
    </w:p>
    <w:p w:rsidR="000F4817" w:rsidRPr="00BD2FA2" w:rsidRDefault="000F4817" w:rsidP="00B25DC2">
      <w:pPr>
        <w:tabs>
          <w:tab w:val="left" w:pos="3260"/>
        </w:tabs>
        <w:jc w:val="center"/>
        <w:rPr>
          <w:rFonts w:ascii="Times New Roman" w:hAnsi="Times New Roman" w:cs="Times New Roman"/>
        </w:rPr>
      </w:pPr>
      <w:r w:rsidRPr="00BD2FA2">
        <w:rPr>
          <w:rFonts w:ascii="Times New Roman" w:hAnsi="Times New Roman" w:cs="Times New Roman"/>
        </w:rPr>
        <w:t xml:space="preserve">Fig. 4 </w:t>
      </w:r>
      <w:proofErr w:type="gramStart"/>
      <w:r w:rsidRPr="00BD2FA2">
        <w:rPr>
          <w:rFonts w:ascii="Times New Roman" w:hAnsi="Times New Roman" w:cs="Times New Roman"/>
        </w:rPr>
        <w:t>Loading</w:t>
      </w:r>
      <w:proofErr w:type="gramEnd"/>
      <w:r w:rsidRPr="00BD2FA2">
        <w:rPr>
          <w:rFonts w:ascii="Times New Roman" w:hAnsi="Times New Roman" w:cs="Times New Roman"/>
        </w:rPr>
        <w:t xml:space="preserve"> test</w:t>
      </w:r>
    </w:p>
    <w:p w:rsidR="003D6785" w:rsidRPr="00BD2FA2" w:rsidRDefault="00BD2FA2" w:rsidP="003D6785">
      <w:pPr>
        <w:pStyle w:val="HTMLPreformatted"/>
        <w:rPr>
          <w:rFonts w:ascii="Times New Roman" w:hAnsi="Times New Roman" w:cs="Times New Roman"/>
          <w:b/>
          <w:sz w:val="22"/>
          <w:szCs w:val="22"/>
        </w:rPr>
      </w:pPr>
      <w:r>
        <w:rPr>
          <w:rFonts w:ascii="Times New Roman" w:hAnsi="Times New Roman" w:cs="Times New Roman"/>
          <w:b/>
          <w:sz w:val="22"/>
          <w:szCs w:val="22"/>
        </w:rPr>
        <w:t>3</w:t>
      </w:r>
      <w:r w:rsidR="003D6785" w:rsidRPr="00BD2FA2">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3D6785" w:rsidRPr="00BD2FA2">
        <w:rPr>
          <w:rFonts w:ascii="Times New Roman" w:hAnsi="Times New Roman" w:cs="Times New Roman"/>
          <w:b/>
          <w:sz w:val="22"/>
          <w:szCs w:val="22"/>
        </w:rPr>
        <w:t>Results and Discussion</w:t>
      </w:r>
    </w:p>
    <w:p w:rsidR="000F4817" w:rsidRPr="00BD2FA2" w:rsidRDefault="00BD2FA2" w:rsidP="003C76AB">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3C76AB" w:rsidRPr="00BD2FA2">
        <w:rPr>
          <w:rFonts w:ascii="Times New Roman" w:hAnsi="Times New Roman" w:cs="Times New Roman"/>
          <w:sz w:val="22"/>
          <w:szCs w:val="22"/>
        </w:rPr>
        <w:t xml:space="preserve">Prior to the manufacture of specimens, tested on paving-forming material is cement and sand which is done in the Laboratory of Structure of Faculty of Engineering, University of </w:t>
      </w:r>
      <w:proofErr w:type="spellStart"/>
      <w:r w:rsidR="003C76AB" w:rsidRPr="00BD2FA2">
        <w:rPr>
          <w:rFonts w:ascii="Times New Roman" w:hAnsi="Times New Roman" w:cs="Times New Roman"/>
          <w:sz w:val="22"/>
          <w:szCs w:val="22"/>
        </w:rPr>
        <w:t>Jember</w:t>
      </w:r>
      <w:proofErr w:type="spellEnd"/>
      <w:r w:rsidR="003C76AB" w:rsidRPr="00BD2FA2">
        <w:rPr>
          <w:rFonts w:ascii="Times New Roman" w:hAnsi="Times New Roman" w:cs="Times New Roman"/>
          <w:sz w:val="22"/>
          <w:szCs w:val="22"/>
        </w:rPr>
        <w:t>. Test results can be seen in the following table:</w:t>
      </w:r>
    </w:p>
    <w:p w:rsidR="00BD2FA2" w:rsidRPr="00BD2FA2" w:rsidRDefault="00BD2FA2" w:rsidP="003C76AB">
      <w:pPr>
        <w:pStyle w:val="HTMLPreformatted"/>
        <w:jc w:val="both"/>
        <w:rPr>
          <w:rFonts w:ascii="Times New Roman" w:hAnsi="Times New Roman" w:cs="Times New Roman"/>
          <w:sz w:val="22"/>
          <w:szCs w:val="22"/>
        </w:rPr>
      </w:pPr>
    </w:p>
    <w:p w:rsidR="003C76AB" w:rsidRPr="00BD2FA2" w:rsidRDefault="003C76AB" w:rsidP="00FC1481">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Table 3.1 Data testing of sand and cement materials</w:t>
      </w:r>
    </w:p>
    <w:p w:rsidR="003C76AB" w:rsidRPr="00BD2FA2" w:rsidRDefault="003C76AB" w:rsidP="003C76AB">
      <w:pPr>
        <w:pStyle w:val="HTMLPreformatted"/>
        <w:jc w:val="center"/>
        <w:rPr>
          <w:sz w:val="22"/>
          <w:szCs w:val="22"/>
        </w:rPr>
      </w:pPr>
    </w:p>
    <w:tbl>
      <w:tblPr>
        <w:tblW w:w="5265" w:type="dxa"/>
        <w:jc w:val="center"/>
        <w:tblLook w:val="0000" w:firstRow="0" w:lastRow="0" w:firstColumn="0" w:lastColumn="0" w:noHBand="0" w:noVBand="0"/>
      </w:tblPr>
      <w:tblGrid>
        <w:gridCol w:w="2175"/>
        <w:gridCol w:w="1048"/>
        <w:gridCol w:w="993"/>
        <w:gridCol w:w="1105"/>
      </w:tblGrid>
      <w:tr w:rsidR="003C76AB" w:rsidRPr="00BD2FA2" w:rsidTr="003449C8">
        <w:trPr>
          <w:trHeight w:val="270"/>
          <w:jc w:val="center"/>
        </w:trPr>
        <w:tc>
          <w:tcPr>
            <w:tcW w:w="2175" w:type="dxa"/>
            <w:tcBorders>
              <w:top w:val="single" w:sz="4" w:space="0" w:color="auto"/>
              <w:bottom w:val="single" w:sz="4" w:space="0" w:color="auto"/>
            </w:tcBorders>
            <w:noWrap/>
            <w:vAlign w:val="bottom"/>
          </w:tcPr>
          <w:p w:rsidR="003C76AB" w:rsidRPr="00BD2FA2" w:rsidRDefault="003C76AB" w:rsidP="00786F4B">
            <w:pPr>
              <w:spacing w:after="0" w:line="240" w:lineRule="auto"/>
              <w:jc w:val="both"/>
              <w:rPr>
                <w:rFonts w:ascii="Times New Roman" w:eastAsia="Calibri" w:hAnsi="Times New Roman" w:cs="Times New Roman"/>
                <w:b/>
                <w:bCs/>
                <w:lang w:val="en-GB" w:eastAsia="en-GB"/>
              </w:rPr>
            </w:pPr>
            <w:r w:rsidRPr="00BD2FA2">
              <w:rPr>
                <w:rFonts w:ascii="Times New Roman" w:hAnsi="Times New Roman" w:cs="Times New Roman"/>
              </w:rPr>
              <w:t>Testing</w:t>
            </w:r>
          </w:p>
        </w:tc>
        <w:tc>
          <w:tcPr>
            <w:tcW w:w="992" w:type="dxa"/>
            <w:tcBorders>
              <w:top w:val="single" w:sz="4" w:space="0" w:color="auto"/>
              <w:bottom w:val="single" w:sz="4" w:space="0" w:color="auto"/>
            </w:tcBorders>
            <w:noWrap/>
            <w:vAlign w:val="bottom"/>
          </w:tcPr>
          <w:p w:rsidR="003C76AB" w:rsidRPr="00BD2FA2" w:rsidRDefault="003C76AB" w:rsidP="00786F4B">
            <w:pPr>
              <w:spacing w:after="0" w:line="240" w:lineRule="auto"/>
              <w:jc w:val="both"/>
              <w:rPr>
                <w:rFonts w:ascii="Times New Roman" w:eastAsia="Calibri" w:hAnsi="Times New Roman" w:cs="Times New Roman"/>
                <w:b/>
                <w:bCs/>
                <w:lang w:val="en-GB" w:eastAsia="en-GB"/>
              </w:rPr>
            </w:pPr>
            <w:proofErr w:type="spellStart"/>
            <w:r w:rsidRPr="00BD2FA2">
              <w:rPr>
                <w:rFonts w:ascii="Times New Roman" w:eastAsia="Calibri" w:hAnsi="Times New Roman" w:cs="Times New Roman"/>
                <w:b/>
                <w:bCs/>
                <w:lang w:val="en-GB" w:eastAsia="en-GB"/>
              </w:rPr>
              <w:t>Standart</w:t>
            </w:r>
            <w:proofErr w:type="spellEnd"/>
          </w:p>
        </w:tc>
        <w:tc>
          <w:tcPr>
            <w:tcW w:w="993" w:type="dxa"/>
            <w:tcBorders>
              <w:top w:val="single" w:sz="4" w:space="0" w:color="auto"/>
              <w:bottom w:val="single" w:sz="4" w:space="0" w:color="auto"/>
            </w:tcBorders>
            <w:noWrap/>
            <w:vAlign w:val="bottom"/>
          </w:tcPr>
          <w:p w:rsidR="003C76AB" w:rsidRPr="00BD2FA2" w:rsidRDefault="003C76AB" w:rsidP="00786F4B">
            <w:pPr>
              <w:spacing w:after="0" w:line="240" w:lineRule="auto"/>
              <w:jc w:val="both"/>
              <w:rPr>
                <w:rFonts w:ascii="Times New Roman" w:eastAsia="Calibri" w:hAnsi="Times New Roman" w:cs="Times New Roman"/>
                <w:b/>
                <w:bCs/>
                <w:lang w:val="en-GB" w:eastAsia="en-GB"/>
              </w:rPr>
            </w:pPr>
            <w:r w:rsidRPr="00BD2FA2">
              <w:rPr>
                <w:rFonts w:ascii="Times New Roman" w:hAnsi="Times New Roman" w:cs="Times New Roman"/>
              </w:rPr>
              <w:t>Test Result</w:t>
            </w:r>
          </w:p>
        </w:tc>
        <w:tc>
          <w:tcPr>
            <w:tcW w:w="1105" w:type="dxa"/>
            <w:tcBorders>
              <w:top w:val="single" w:sz="4" w:space="0" w:color="auto"/>
              <w:bottom w:val="single" w:sz="4" w:space="0" w:color="auto"/>
            </w:tcBorders>
            <w:noWrap/>
            <w:vAlign w:val="bottom"/>
          </w:tcPr>
          <w:p w:rsidR="003C76AB" w:rsidRPr="00BD2FA2" w:rsidRDefault="003C76AB" w:rsidP="00786F4B">
            <w:pPr>
              <w:spacing w:after="0" w:line="240" w:lineRule="auto"/>
              <w:jc w:val="both"/>
              <w:rPr>
                <w:rFonts w:ascii="Times New Roman" w:eastAsia="Calibri" w:hAnsi="Times New Roman" w:cs="Times New Roman"/>
                <w:b/>
                <w:bCs/>
                <w:lang w:val="en-GB" w:eastAsia="en-GB"/>
              </w:rPr>
            </w:pPr>
            <w:proofErr w:type="spellStart"/>
            <w:r w:rsidRPr="00BD2FA2">
              <w:rPr>
                <w:rFonts w:ascii="Times New Roman" w:eastAsia="Calibri" w:hAnsi="Times New Roman" w:cs="Times New Roman"/>
                <w:b/>
                <w:bCs/>
                <w:lang w:val="en-GB" w:eastAsia="en-GB"/>
              </w:rPr>
              <w:t>Ket</w:t>
            </w:r>
            <w:proofErr w:type="spellEnd"/>
            <w:r w:rsidRPr="00BD2FA2">
              <w:rPr>
                <w:rFonts w:ascii="Times New Roman" w:hAnsi="Times New Roman" w:cs="Times New Roman"/>
                <w:b/>
                <w:bCs/>
                <w:lang w:val="en-GB" w:eastAsia="en-GB"/>
              </w:rPr>
              <w:t>.</w:t>
            </w:r>
          </w:p>
        </w:tc>
      </w:tr>
      <w:tr w:rsidR="003C76AB" w:rsidRPr="00BD2FA2" w:rsidTr="003449C8">
        <w:trPr>
          <w:trHeight w:val="270"/>
          <w:jc w:val="center"/>
        </w:trPr>
        <w:tc>
          <w:tcPr>
            <w:tcW w:w="2175" w:type="dxa"/>
            <w:tcBorders>
              <w:top w:val="single" w:sz="4" w:space="0" w:color="auto"/>
            </w:tcBorders>
            <w:noWrap/>
            <w:vAlign w:val="bottom"/>
          </w:tcPr>
          <w:p w:rsidR="003C76AB" w:rsidRPr="00BD2FA2" w:rsidRDefault="003C76AB" w:rsidP="00786F4B">
            <w:pPr>
              <w:spacing w:after="0" w:line="240" w:lineRule="auto"/>
              <w:jc w:val="both"/>
              <w:rPr>
                <w:rFonts w:ascii="Times New Roman" w:eastAsia="Calibri" w:hAnsi="Times New Roman" w:cs="Times New Roman"/>
                <w:b/>
                <w:bCs/>
                <w:lang w:val="en-GB" w:eastAsia="en-GB"/>
              </w:rPr>
            </w:pPr>
            <w:r w:rsidRPr="00BD2FA2">
              <w:rPr>
                <w:rFonts w:ascii="Times New Roman" w:eastAsia="Calibri" w:hAnsi="Times New Roman" w:cs="Times New Roman"/>
                <w:b/>
                <w:bCs/>
                <w:lang w:val="en-GB" w:eastAsia="en-GB"/>
              </w:rPr>
              <w:t>PPC Cement</w:t>
            </w:r>
          </w:p>
        </w:tc>
        <w:tc>
          <w:tcPr>
            <w:tcW w:w="992" w:type="dxa"/>
            <w:tcBorders>
              <w:top w:val="single" w:sz="4" w:space="0" w:color="auto"/>
            </w:tcBorders>
            <w:noWrap/>
            <w:vAlign w:val="bottom"/>
          </w:tcPr>
          <w:p w:rsidR="003C76AB" w:rsidRPr="00BD2FA2" w:rsidRDefault="003C76AB" w:rsidP="00786F4B">
            <w:pPr>
              <w:spacing w:after="0" w:line="240" w:lineRule="auto"/>
              <w:jc w:val="both"/>
              <w:rPr>
                <w:rFonts w:ascii="Times New Roman" w:eastAsia="Calibri" w:hAnsi="Times New Roman" w:cs="Times New Roman"/>
                <w:b/>
                <w:bCs/>
                <w:lang w:val="en-GB" w:eastAsia="en-GB"/>
              </w:rPr>
            </w:pPr>
            <w:r w:rsidRPr="00BD2FA2">
              <w:rPr>
                <w:rFonts w:ascii="Times New Roman" w:eastAsia="Calibri" w:hAnsi="Times New Roman" w:cs="Times New Roman"/>
                <w:b/>
                <w:bCs/>
                <w:lang w:val="en-GB" w:eastAsia="en-GB"/>
              </w:rPr>
              <w:t> </w:t>
            </w:r>
          </w:p>
        </w:tc>
        <w:tc>
          <w:tcPr>
            <w:tcW w:w="993" w:type="dxa"/>
            <w:tcBorders>
              <w:top w:val="single" w:sz="4" w:space="0" w:color="auto"/>
            </w:tcBorders>
            <w:noWrap/>
            <w:vAlign w:val="bottom"/>
          </w:tcPr>
          <w:p w:rsidR="003C76AB" w:rsidRPr="00BD2FA2" w:rsidRDefault="003C76AB" w:rsidP="00786F4B">
            <w:pPr>
              <w:spacing w:after="0" w:line="240" w:lineRule="auto"/>
              <w:jc w:val="both"/>
              <w:rPr>
                <w:rFonts w:ascii="Times New Roman" w:eastAsia="Calibri" w:hAnsi="Times New Roman" w:cs="Times New Roman"/>
                <w:b/>
                <w:bCs/>
                <w:lang w:val="en-GB" w:eastAsia="en-GB"/>
              </w:rPr>
            </w:pPr>
            <w:r w:rsidRPr="00BD2FA2">
              <w:rPr>
                <w:rFonts w:ascii="Times New Roman" w:eastAsia="Calibri" w:hAnsi="Times New Roman" w:cs="Times New Roman"/>
                <w:b/>
                <w:bCs/>
                <w:lang w:val="en-GB" w:eastAsia="en-GB"/>
              </w:rPr>
              <w:t> </w:t>
            </w:r>
          </w:p>
        </w:tc>
        <w:tc>
          <w:tcPr>
            <w:tcW w:w="1105" w:type="dxa"/>
            <w:tcBorders>
              <w:top w:val="single" w:sz="4" w:space="0" w:color="auto"/>
            </w:tcBorders>
            <w:noWrap/>
            <w:vAlign w:val="bottom"/>
          </w:tcPr>
          <w:p w:rsidR="003C76AB" w:rsidRPr="00BD2FA2" w:rsidRDefault="003C76AB" w:rsidP="00786F4B">
            <w:pPr>
              <w:spacing w:after="0" w:line="240" w:lineRule="auto"/>
              <w:jc w:val="both"/>
              <w:rPr>
                <w:rFonts w:ascii="Times New Roman" w:eastAsia="Calibri" w:hAnsi="Times New Roman" w:cs="Times New Roman"/>
                <w:b/>
                <w:bCs/>
                <w:lang w:val="en-GB" w:eastAsia="en-GB"/>
              </w:rPr>
            </w:pPr>
            <w:r w:rsidRPr="00BD2FA2">
              <w:rPr>
                <w:rFonts w:ascii="Times New Roman" w:eastAsia="Calibri" w:hAnsi="Times New Roman" w:cs="Times New Roman"/>
                <w:b/>
                <w:bCs/>
                <w:lang w:val="en-GB" w:eastAsia="en-GB"/>
              </w:rPr>
              <w:t> </w:t>
            </w:r>
          </w:p>
        </w:tc>
      </w:tr>
      <w:tr w:rsidR="003C76AB" w:rsidRPr="00BD2FA2" w:rsidTr="003449C8">
        <w:trPr>
          <w:trHeight w:val="270"/>
          <w:jc w:val="center"/>
        </w:trPr>
        <w:tc>
          <w:tcPr>
            <w:tcW w:w="2175" w:type="dxa"/>
            <w:tcBorders>
              <w:top w:val="nil"/>
            </w:tcBorders>
            <w:noWrap/>
            <w:vAlign w:val="bottom"/>
          </w:tcPr>
          <w:p w:rsidR="003C76AB" w:rsidRPr="00BD2FA2" w:rsidRDefault="00FC1481" w:rsidP="00786F4B">
            <w:pPr>
              <w:spacing w:after="0" w:line="240" w:lineRule="auto"/>
              <w:jc w:val="both"/>
              <w:rPr>
                <w:rFonts w:ascii="Times New Roman" w:eastAsia="Calibri" w:hAnsi="Times New Roman" w:cs="Times New Roman"/>
                <w:lang w:val="en-GB" w:eastAsia="en-GB"/>
              </w:rPr>
            </w:pPr>
            <w:proofErr w:type="spellStart"/>
            <w:r w:rsidRPr="00BD2FA2">
              <w:rPr>
                <w:rFonts w:ascii="Times New Roman" w:eastAsia="Calibri" w:hAnsi="Times New Roman" w:cs="Times New Roman"/>
                <w:lang w:val="en-GB" w:eastAsia="en-GB"/>
              </w:rPr>
              <w:t>Pecific</w:t>
            </w:r>
            <w:proofErr w:type="spellEnd"/>
            <w:r w:rsidRPr="00BD2FA2">
              <w:rPr>
                <w:rFonts w:ascii="Times New Roman" w:eastAsia="Calibri" w:hAnsi="Times New Roman" w:cs="Times New Roman"/>
                <w:lang w:val="en-GB" w:eastAsia="en-GB"/>
              </w:rPr>
              <w:t xml:space="preserve"> </w:t>
            </w:r>
            <w:proofErr w:type="spellStart"/>
            <w:r w:rsidRPr="00BD2FA2">
              <w:rPr>
                <w:rFonts w:ascii="Times New Roman" w:eastAsia="Calibri" w:hAnsi="Times New Roman" w:cs="Times New Roman"/>
                <w:lang w:val="en-GB" w:eastAsia="en-GB"/>
              </w:rPr>
              <w:t>Grafity</w:t>
            </w:r>
            <w:proofErr w:type="spellEnd"/>
          </w:p>
        </w:tc>
        <w:tc>
          <w:tcPr>
            <w:tcW w:w="992"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2.90</w:t>
            </w:r>
          </w:p>
        </w:tc>
        <w:tc>
          <w:tcPr>
            <w:tcW w:w="993"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3.28</w:t>
            </w:r>
          </w:p>
        </w:tc>
        <w:tc>
          <w:tcPr>
            <w:tcW w:w="1105"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hAnsi="Times New Roman" w:cs="Times New Roman"/>
                <w:lang w:val="en-GB" w:eastAsia="en-GB"/>
              </w:rPr>
              <w:t>ok</w:t>
            </w:r>
          </w:p>
        </w:tc>
      </w:tr>
      <w:tr w:rsidR="003C76AB" w:rsidRPr="00BD2FA2" w:rsidTr="003449C8">
        <w:trPr>
          <w:trHeight w:val="270"/>
          <w:jc w:val="center"/>
        </w:trPr>
        <w:tc>
          <w:tcPr>
            <w:tcW w:w="2175" w:type="dxa"/>
            <w:tcBorders>
              <w:top w:val="nil"/>
            </w:tcBorders>
            <w:noWrap/>
            <w:vAlign w:val="bottom"/>
          </w:tcPr>
          <w:p w:rsidR="003C76AB" w:rsidRPr="00BD2FA2" w:rsidRDefault="00FC1481"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Unit weight</w:t>
            </w:r>
          </w:p>
        </w:tc>
        <w:tc>
          <w:tcPr>
            <w:tcW w:w="992"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c>
          <w:tcPr>
            <w:tcW w:w="993"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c>
          <w:tcPr>
            <w:tcW w:w="1105"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r>
      <w:tr w:rsidR="00FC1481" w:rsidRPr="00BD2FA2" w:rsidTr="003449C8">
        <w:trPr>
          <w:cantSplit/>
          <w:trHeight w:val="270"/>
          <w:jc w:val="center"/>
        </w:trPr>
        <w:tc>
          <w:tcPr>
            <w:tcW w:w="2175" w:type="dxa"/>
            <w:tcBorders>
              <w:top w:val="nil"/>
            </w:tcBorders>
            <w:noWrap/>
            <w:vAlign w:val="bottom"/>
          </w:tcPr>
          <w:p w:rsidR="00FC1481" w:rsidRPr="00BD2FA2" w:rsidRDefault="00FC1481"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Compacted (gr/cm3)</w:t>
            </w:r>
          </w:p>
        </w:tc>
        <w:tc>
          <w:tcPr>
            <w:tcW w:w="992" w:type="dxa"/>
            <w:tcBorders>
              <w:top w:val="nil"/>
            </w:tcBorders>
            <w:noWrap/>
            <w:vAlign w:val="bottom"/>
          </w:tcPr>
          <w:p w:rsidR="00FC1481" w:rsidRPr="00BD2FA2" w:rsidRDefault="00FC1481"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w:t>
            </w:r>
          </w:p>
        </w:tc>
        <w:tc>
          <w:tcPr>
            <w:tcW w:w="993" w:type="dxa"/>
            <w:tcBorders>
              <w:top w:val="nil"/>
            </w:tcBorders>
            <w:noWrap/>
            <w:vAlign w:val="bottom"/>
          </w:tcPr>
          <w:p w:rsidR="00FC1481" w:rsidRPr="00BD2FA2" w:rsidRDefault="00FC1481"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1.18</w:t>
            </w:r>
          </w:p>
        </w:tc>
        <w:tc>
          <w:tcPr>
            <w:tcW w:w="1105" w:type="dxa"/>
            <w:tcBorders>
              <w:top w:val="nil"/>
            </w:tcBorders>
            <w:noWrap/>
            <w:vAlign w:val="bottom"/>
          </w:tcPr>
          <w:p w:rsidR="00FC1481" w:rsidRPr="00BD2FA2" w:rsidRDefault="00FC1481"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r>
      <w:tr w:rsidR="00FC1481" w:rsidRPr="00BD2FA2" w:rsidTr="003449C8">
        <w:trPr>
          <w:cantSplit/>
          <w:trHeight w:val="270"/>
          <w:jc w:val="center"/>
        </w:trPr>
        <w:tc>
          <w:tcPr>
            <w:tcW w:w="2175" w:type="dxa"/>
            <w:tcBorders>
              <w:top w:val="nil"/>
            </w:tcBorders>
            <w:noWrap/>
            <w:vAlign w:val="bottom"/>
          </w:tcPr>
          <w:p w:rsidR="00FC1481" w:rsidRPr="00BD2FA2" w:rsidRDefault="00FC1481" w:rsidP="00786F4B">
            <w:pPr>
              <w:spacing w:after="0" w:line="240" w:lineRule="auto"/>
              <w:jc w:val="both"/>
              <w:rPr>
                <w:rFonts w:ascii="Times New Roman" w:eastAsia="Calibri" w:hAnsi="Times New Roman" w:cs="Times New Roman"/>
                <w:lang w:val="en-GB" w:eastAsia="en-GB"/>
              </w:rPr>
            </w:pPr>
            <w:proofErr w:type="spellStart"/>
            <w:r w:rsidRPr="00BD2FA2">
              <w:rPr>
                <w:rFonts w:ascii="Times New Roman" w:eastAsia="Calibri" w:hAnsi="Times New Roman" w:cs="Times New Roman"/>
                <w:lang w:val="en-GB" w:eastAsia="en-GB"/>
              </w:rPr>
              <w:t>Uncompacted</w:t>
            </w:r>
            <w:proofErr w:type="spellEnd"/>
            <w:r w:rsidRPr="00BD2FA2">
              <w:rPr>
                <w:rFonts w:ascii="Times New Roman" w:eastAsia="Calibri" w:hAnsi="Times New Roman" w:cs="Times New Roman"/>
                <w:lang w:val="en-GB" w:eastAsia="en-GB"/>
              </w:rPr>
              <w:t xml:space="preserve"> (gr/cm3)</w:t>
            </w:r>
          </w:p>
        </w:tc>
        <w:tc>
          <w:tcPr>
            <w:tcW w:w="992" w:type="dxa"/>
            <w:tcBorders>
              <w:top w:val="nil"/>
            </w:tcBorders>
            <w:noWrap/>
            <w:vAlign w:val="bottom"/>
          </w:tcPr>
          <w:p w:rsidR="00FC1481" w:rsidRPr="00BD2FA2" w:rsidRDefault="00FC1481"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w:t>
            </w:r>
          </w:p>
        </w:tc>
        <w:tc>
          <w:tcPr>
            <w:tcW w:w="993" w:type="dxa"/>
            <w:tcBorders>
              <w:top w:val="nil"/>
            </w:tcBorders>
            <w:noWrap/>
            <w:vAlign w:val="bottom"/>
          </w:tcPr>
          <w:p w:rsidR="00FC1481" w:rsidRPr="00BD2FA2" w:rsidRDefault="00FC1481"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1.08</w:t>
            </w:r>
          </w:p>
        </w:tc>
        <w:tc>
          <w:tcPr>
            <w:tcW w:w="1105" w:type="dxa"/>
            <w:tcBorders>
              <w:top w:val="nil"/>
            </w:tcBorders>
            <w:noWrap/>
            <w:vAlign w:val="bottom"/>
          </w:tcPr>
          <w:p w:rsidR="00FC1481" w:rsidRPr="00BD2FA2" w:rsidRDefault="00FC1481"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r>
      <w:tr w:rsidR="003C76AB" w:rsidRPr="00BD2FA2" w:rsidTr="003449C8">
        <w:trPr>
          <w:trHeight w:val="270"/>
          <w:jc w:val="center"/>
        </w:trPr>
        <w:tc>
          <w:tcPr>
            <w:tcW w:w="2175" w:type="dxa"/>
            <w:tcBorders>
              <w:top w:val="nil"/>
            </w:tcBorders>
            <w:noWrap/>
            <w:vAlign w:val="bottom"/>
          </w:tcPr>
          <w:p w:rsidR="003C76AB" w:rsidRPr="00BD2FA2" w:rsidRDefault="00FC1481" w:rsidP="00FC1481">
            <w:pPr>
              <w:spacing w:after="0" w:line="240" w:lineRule="auto"/>
              <w:jc w:val="both"/>
              <w:rPr>
                <w:rFonts w:ascii="Times New Roman" w:eastAsia="Calibri" w:hAnsi="Times New Roman" w:cs="Times New Roman"/>
                <w:b/>
                <w:bCs/>
                <w:lang w:val="en-GB" w:eastAsia="en-GB"/>
              </w:rPr>
            </w:pPr>
            <w:r w:rsidRPr="00BD2FA2">
              <w:rPr>
                <w:rFonts w:ascii="Times New Roman" w:eastAsia="Calibri" w:hAnsi="Times New Roman" w:cs="Times New Roman"/>
                <w:b/>
                <w:bCs/>
                <w:lang w:val="en-GB" w:eastAsia="en-GB"/>
              </w:rPr>
              <w:t xml:space="preserve">Fine </w:t>
            </w:r>
            <w:proofErr w:type="spellStart"/>
            <w:r w:rsidR="003C76AB" w:rsidRPr="00BD2FA2">
              <w:rPr>
                <w:rFonts w:ascii="Times New Roman" w:eastAsia="Calibri" w:hAnsi="Times New Roman" w:cs="Times New Roman"/>
                <w:b/>
                <w:bCs/>
                <w:lang w:val="en-GB" w:eastAsia="en-GB"/>
              </w:rPr>
              <w:t>Agregat</w:t>
            </w:r>
            <w:r w:rsidRPr="00BD2FA2">
              <w:rPr>
                <w:rFonts w:ascii="Times New Roman" w:eastAsia="Calibri" w:hAnsi="Times New Roman" w:cs="Times New Roman"/>
                <w:b/>
                <w:bCs/>
                <w:lang w:val="en-GB" w:eastAsia="en-GB"/>
              </w:rPr>
              <w:t>e</w:t>
            </w:r>
            <w:proofErr w:type="spellEnd"/>
          </w:p>
        </w:tc>
        <w:tc>
          <w:tcPr>
            <w:tcW w:w="992"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b/>
                <w:bCs/>
                <w:lang w:val="en-GB" w:eastAsia="en-GB"/>
              </w:rPr>
            </w:pPr>
            <w:r w:rsidRPr="00BD2FA2">
              <w:rPr>
                <w:rFonts w:ascii="Times New Roman" w:eastAsia="Calibri" w:hAnsi="Times New Roman" w:cs="Times New Roman"/>
                <w:b/>
                <w:bCs/>
                <w:lang w:val="en-GB" w:eastAsia="en-GB"/>
              </w:rPr>
              <w:t> </w:t>
            </w:r>
          </w:p>
        </w:tc>
        <w:tc>
          <w:tcPr>
            <w:tcW w:w="993"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b/>
                <w:bCs/>
                <w:lang w:val="en-GB" w:eastAsia="en-GB"/>
              </w:rPr>
            </w:pPr>
            <w:r w:rsidRPr="00BD2FA2">
              <w:rPr>
                <w:rFonts w:ascii="Times New Roman" w:eastAsia="Calibri" w:hAnsi="Times New Roman" w:cs="Times New Roman"/>
                <w:b/>
                <w:bCs/>
                <w:lang w:val="en-GB" w:eastAsia="en-GB"/>
              </w:rPr>
              <w:t> </w:t>
            </w:r>
          </w:p>
        </w:tc>
        <w:tc>
          <w:tcPr>
            <w:tcW w:w="1105"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b/>
                <w:bCs/>
                <w:lang w:val="en-GB" w:eastAsia="en-GB"/>
              </w:rPr>
            </w:pPr>
            <w:r w:rsidRPr="00BD2FA2">
              <w:rPr>
                <w:rFonts w:ascii="Times New Roman" w:eastAsia="Calibri" w:hAnsi="Times New Roman" w:cs="Times New Roman"/>
                <w:b/>
                <w:bCs/>
                <w:lang w:val="en-GB" w:eastAsia="en-GB"/>
              </w:rPr>
              <w:t> </w:t>
            </w:r>
          </w:p>
        </w:tc>
      </w:tr>
      <w:tr w:rsidR="003C76AB" w:rsidRPr="00BD2FA2" w:rsidTr="003449C8">
        <w:trPr>
          <w:trHeight w:val="270"/>
          <w:jc w:val="center"/>
        </w:trPr>
        <w:tc>
          <w:tcPr>
            <w:tcW w:w="2175" w:type="dxa"/>
            <w:tcBorders>
              <w:top w:val="nil"/>
            </w:tcBorders>
            <w:noWrap/>
            <w:vAlign w:val="bottom"/>
          </w:tcPr>
          <w:p w:rsidR="00FC1481" w:rsidRPr="00BD2FA2" w:rsidRDefault="00FC1481" w:rsidP="00FC1481">
            <w:pPr>
              <w:pStyle w:val="HTMLPreformatted"/>
              <w:rPr>
                <w:rFonts w:ascii="Times New Roman" w:hAnsi="Times New Roman" w:cs="Times New Roman"/>
                <w:sz w:val="22"/>
                <w:szCs w:val="22"/>
              </w:rPr>
            </w:pPr>
            <w:r w:rsidRPr="00BD2FA2">
              <w:rPr>
                <w:rFonts w:ascii="Times New Roman" w:hAnsi="Times New Roman" w:cs="Times New Roman"/>
                <w:sz w:val="22"/>
                <w:szCs w:val="22"/>
              </w:rPr>
              <w:t>Sand Filter Analysis</w:t>
            </w:r>
          </w:p>
          <w:p w:rsidR="003C76AB" w:rsidRPr="00BD2FA2" w:rsidRDefault="003C76AB" w:rsidP="00786F4B">
            <w:pPr>
              <w:spacing w:after="0" w:line="240" w:lineRule="auto"/>
              <w:jc w:val="both"/>
              <w:rPr>
                <w:rFonts w:ascii="Times New Roman" w:eastAsia="Calibri" w:hAnsi="Times New Roman" w:cs="Times New Roman"/>
                <w:lang w:val="en-GB" w:eastAsia="en-GB"/>
              </w:rPr>
            </w:pPr>
          </w:p>
        </w:tc>
        <w:tc>
          <w:tcPr>
            <w:tcW w:w="992"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c>
          <w:tcPr>
            <w:tcW w:w="993"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c>
          <w:tcPr>
            <w:tcW w:w="1105"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r>
      <w:tr w:rsidR="003C76AB" w:rsidRPr="00BD2FA2" w:rsidTr="003449C8">
        <w:trPr>
          <w:cantSplit/>
          <w:trHeight w:val="270"/>
          <w:jc w:val="center"/>
        </w:trPr>
        <w:tc>
          <w:tcPr>
            <w:tcW w:w="2175" w:type="dxa"/>
            <w:tcBorders>
              <w:top w:val="nil"/>
            </w:tcBorders>
            <w:noWrap/>
            <w:vAlign w:val="bottom"/>
          </w:tcPr>
          <w:p w:rsidR="003C76AB" w:rsidRPr="00BD2FA2" w:rsidRDefault="00FC1481" w:rsidP="00FC1481">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xml:space="preserve">Fine </w:t>
            </w:r>
            <w:r w:rsidR="003C76AB" w:rsidRPr="00BD2FA2">
              <w:rPr>
                <w:rFonts w:ascii="Times New Roman" w:eastAsia="Calibri" w:hAnsi="Times New Roman" w:cs="Times New Roman"/>
                <w:lang w:val="en-GB" w:eastAsia="en-GB"/>
              </w:rPr>
              <w:t xml:space="preserve">Modulus </w:t>
            </w:r>
          </w:p>
        </w:tc>
        <w:tc>
          <w:tcPr>
            <w:tcW w:w="992"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1.5 - 3.8</w:t>
            </w:r>
          </w:p>
        </w:tc>
        <w:tc>
          <w:tcPr>
            <w:tcW w:w="993"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2.665</w:t>
            </w:r>
          </w:p>
        </w:tc>
        <w:tc>
          <w:tcPr>
            <w:tcW w:w="1105" w:type="dxa"/>
            <w:vMerge w:val="restart"/>
            <w:tcBorders>
              <w:top w:val="nil"/>
            </w:tcBorders>
            <w:noWrap/>
            <w:vAlign w:val="center"/>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hAnsi="Times New Roman" w:cs="Times New Roman"/>
                <w:lang w:val="en-GB" w:eastAsia="en-GB"/>
              </w:rPr>
              <w:t>ok</w:t>
            </w:r>
          </w:p>
        </w:tc>
      </w:tr>
      <w:tr w:rsidR="003C76AB" w:rsidRPr="00BD2FA2" w:rsidTr="003449C8">
        <w:trPr>
          <w:cantSplit/>
          <w:trHeight w:val="270"/>
          <w:jc w:val="center"/>
        </w:trPr>
        <w:tc>
          <w:tcPr>
            <w:tcW w:w="2175"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proofErr w:type="spellStart"/>
            <w:r w:rsidRPr="00BD2FA2">
              <w:rPr>
                <w:rFonts w:ascii="Times New Roman" w:eastAsia="Calibri" w:hAnsi="Times New Roman" w:cs="Times New Roman"/>
                <w:lang w:val="en-GB" w:eastAsia="en-GB"/>
              </w:rPr>
              <w:t>Zona</w:t>
            </w:r>
            <w:proofErr w:type="spellEnd"/>
          </w:p>
        </w:tc>
        <w:tc>
          <w:tcPr>
            <w:tcW w:w="992"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1,2,3,.4</w:t>
            </w:r>
          </w:p>
        </w:tc>
        <w:tc>
          <w:tcPr>
            <w:tcW w:w="993"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2</w:t>
            </w:r>
          </w:p>
        </w:tc>
        <w:tc>
          <w:tcPr>
            <w:tcW w:w="1105" w:type="dxa"/>
            <w:vMerge/>
            <w:tcBorders>
              <w:top w:val="nil"/>
            </w:tcBorders>
            <w:vAlign w:val="center"/>
          </w:tcPr>
          <w:p w:rsidR="003C76AB" w:rsidRPr="00BD2FA2" w:rsidRDefault="003C76AB" w:rsidP="00786F4B">
            <w:pPr>
              <w:spacing w:after="0" w:line="240" w:lineRule="auto"/>
              <w:jc w:val="both"/>
              <w:rPr>
                <w:rFonts w:ascii="Times New Roman" w:eastAsia="Calibri" w:hAnsi="Times New Roman" w:cs="Times New Roman"/>
                <w:lang w:val="en-GB" w:eastAsia="en-GB"/>
              </w:rPr>
            </w:pPr>
          </w:p>
        </w:tc>
      </w:tr>
      <w:tr w:rsidR="003C76AB" w:rsidRPr="00BD2FA2" w:rsidTr="003449C8">
        <w:trPr>
          <w:trHeight w:val="270"/>
          <w:jc w:val="center"/>
        </w:trPr>
        <w:tc>
          <w:tcPr>
            <w:tcW w:w="2175" w:type="dxa"/>
            <w:tcBorders>
              <w:top w:val="nil"/>
            </w:tcBorders>
            <w:noWrap/>
            <w:vAlign w:val="bottom"/>
          </w:tcPr>
          <w:p w:rsidR="003C76AB" w:rsidRPr="00BD2FA2" w:rsidRDefault="00FC1481"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Humidity</w:t>
            </w:r>
          </w:p>
        </w:tc>
        <w:tc>
          <w:tcPr>
            <w:tcW w:w="992"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w:t>
            </w:r>
          </w:p>
        </w:tc>
        <w:tc>
          <w:tcPr>
            <w:tcW w:w="993"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19.19%</w:t>
            </w:r>
          </w:p>
        </w:tc>
        <w:tc>
          <w:tcPr>
            <w:tcW w:w="1105"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r>
      <w:tr w:rsidR="003C76AB" w:rsidRPr="00BD2FA2" w:rsidTr="003449C8">
        <w:trPr>
          <w:trHeight w:val="270"/>
          <w:jc w:val="center"/>
        </w:trPr>
        <w:tc>
          <w:tcPr>
            <w:tcW w:w="2175" w:type="dxa"/>
            <w:tcBorders>
              <w:top w:val="nil"/>
            </w:tcBorders>
            <w:noWrap/>
            <w:vAlign w:val="bottom"/>
          </w:tcPr>
          <w:p w:rsidR="003C76AB" w:rsidRPr="00BD2FA2" w:rsidRDefault="00FC1481" w:rsidP="00786F4B">
            <w:pPr>
              <w:spacing w:after="0" w:line="240" w:lineRule="auto"/>
              <w:jc w:val="both"/>
              <w:rPr>
                <w:rFonts w:ascii="Times New Roman" w:eastAsia="Calibri" w:hAnsi="Times New Roman" w:cs="Times New Roman"/>
                <w:lang w:val="en-GB" w:eastAsia="en-GB"/>
              </w:rPr>
            </w:pPr>
            <w:proofErr w:type="spellStart"/>
            <w:r w:rsidRPr="00BD2FA2">
              <w:rPr>
                <w:rFonts w:ascii="Times New Roman" w:eastAsia="Calibri" w:hAnsi="Times New Roman" w:cs="Times New Roman"/>
                <w:lang w:val="en-GB" w:eastAsia="en-GB"/>
              </w:rPr>
              <w:t>Pecific</w:t>
            </w:r>
            <w:proofErr w:type="spellEnd"/>
            <w:r w:rsidRPr="00BD2FA2">
              <w:rPr>
                <w:rFonts w:ascii="Times New Roman" w:eastAsia="Calibri" w:hAnsi="Times New Roman" w:cs="Times New Roman"/>
                <w:lang w:val="en-GB" w:eastAsia="en-GB"/>
              </w:rPr>
              <w:t xml:space="preserve"> </w:t>
            </w:r>
            <w:proofErr w:type="spellStart"/>
            <w:r w:rsidRPr="00BD2FA2">
              <w:rPr>
                <w:rFonts w:ascii="Times New Roman" w:eastAsia="Calibri" w:hAnsi="Times New Roman" w:cs="Times New Roman"/>
                <w:lang w:val="en-GB" w:eastAsia="en-GB"/>
              </w:rPr>
              <w:t>Grafity</w:t>
            </w:r>
            <w:proofErr w:type="spellEnd"/>
            <w:r w:rsidRPr="00BD2FA2">
              <w:rPr>
                <w:rFonts w:ascii="Times New Roman" w:eastAsia="Calibri" w:hAnsi="Times New Roman" w:cs="Times New Roman"/>
                <w:lang w:val="en-GB" w:eastAsia="en-GB"/>
              </w:rPr>
              <w:t xml:space="preserve"> (gr/cm3)</w:t>
            </w:r>
          </w:p>
        </w:tc>
        <w:tc>
          <w:tcPr>
            <w:tcW w:w="992"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2.6</w:t>
            </w:r>
          </w:p>
        </w:tc>
        <w:tc>
          <w:tcPr>
            <w:tcW w:w="993"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1.88</w:t>
            </w:r>
          </w:p>
        </w:tc>
        <w:tc>
          <w:tcPr>
            <w:tcW w:w="1105"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r>
      <w:tr w:rsidR="003C76AB" w:rsidRPr="00BD2FA2" w:rsidTr="003449C8">
        <w:trPr>
          <w:trHeight w:val="270"/>
          <w:jc w:val="center"/>
        </w:trPr>
        <w:tc>
          <w:tcPr>
            <w:tcW w:w="2175"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xml:space="preserve">Air </w:t>
            </w:r>
            <w:proofErr w:type="spellStart"/>
            <w:r w:rsidRPr="00BD2FA2">
              <w:rPr>
                <w:rFonts w:ascii="Times New Roman" w:eastAsia="Calibri" w:hAnsi="Times New Roman" w:cs="Times New Roman"/>
                <w:lang w:val="en-GB" w:eastAsia="en-GB"/>
              </w:rPr>
              <w:t>Resapan</w:t>
            </w:r>
            <w:proofErr w:type="spellEnd"/>
          </w:p>
        </w:tc>
        <w:tc>
          <w:tcPr>
            <w:tcW w:w="992"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20%</w:t>
            </w:r>
          </w:p>
        </w:tc>
        <w:tc>
          <w:tcPr>
            <w:tcW w:w="993"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15.85%</w:t>
            </w:r>
          </w:p>
        </w:tc>
        <w:tc>
          <w:tcPr>
            <w:tcW w:w="1105"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hAnsi="Times New Roman" w:cs="Times New Roman"/>
                <w:lang w:val="en-GB" w:eastAsia="en-GB"/>
              </w:rPr>
              <w:t>ok</w:t>
            </w:r>
          </w:p>
        </w:tc>
      </w:tr>
      <w:tr w:rsidR="003C76AB" w:rsidRPr="00BD2FA2" w:rsidTr="003449C8">
        <w:trPr>
          <w:trHeight w:val="270"/>
          <w:jc w:val="center"/>
        </w:trPr>
        <w:tc>
          <w:tcPr>
            <w:tcW w:w="2175" w:type="dxa"/>
            <w:tcBorders>
              <w:top w:val="nil"/>
            </w:tcBorders>
            <w:noWrap/>
            <w:vAlign w:val="bottom"/>
          </w:tcPr>
          <w:p w:rsidR="003C76AB" w:rsidRPr="00BD2FA2" w:rsidRDefault="00FC1481"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Unit weight</w:t>
            </w:r>
          </w:p>
        </w:tc>
        <w:tc>
          <w:tcPr>
            <w:tcW w:w="992"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c>
          <w:tcPr>
            <w:tcW w:w="993"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c>
          <w:tcPr>
            <w:tcW w:w="1105"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r>
      <w:tr w:rsidR="003C76AB" w:rsidRPr="00BD2FA2" w:rsidTr="003449C8">
        <w:trPr>
          <w:cantSplit/>
          <w:trHeight w:val="270"/>
          <w:jc w:val="center"/>
        </w:trPr>
        <w:tc>
          <w:tcPr>
            <w:tcW w:w="2175" w:type="dxa"/>
            <w:tcBorders>
              <w:top w:val="nil"/>
            </w:tcBorders>
            <w:noWrap/>
            <w:vAlign w:val="bottom"/>
          </w:tcPr>
          <w:p w:rsidR="003C76AB" w:rsidRPr="00BD2FA2" w:rsidRDefault="00FC1481"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Compacted (gr/cm3)</w:t>
            </w:r>
          </w:p>
        </w:tc>
        <w:tc>
          <w:tcPr>
            <w:tcW w:w="992"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w:t>
            </w:r>
          </w:p>
        </w:tc>
        <w:tc>
          <w:tcPr>
            <w:tcW w:w="993"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1.295</w:t>
            </w:r>
          </w:p>
        </w:tc>
        <w:tc>
          <w:tcPr>
            <w:tcW w:w="1105" w:type="dxa"/>
            <w:tcBorders>
              <w:top w:val="nil"/>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r>
      <w:tr w:rsidR="003C76AB" w:rsidRPr="00BD2FA2" w:rsidTr="003449C8">
        <w:trPr>
          <w:cantSplit/>
          <w:trHeight w:val="270"/>
          <w:jc w:val="center"/>
        </w:trPr>
        <w:tc>
          <w:tcPr>
            <w:tcW w:w="2175" w:type="dxa"/>
            <w:tcBorders>
              <w:top w:val="nil"/>
              <w:bottom w:val="single" w:sz="4" w:space="0" w:color="auto"/>
            </w:tcBorders>
            <w:noWrap/>
            <w:vAlign w:val="bottom"/>
          </w:tcPr>
          <w:p w:rsidR="003C76AB" w:rsidRPr="00BD2FA2" w:rsidRDefault="00FC1481" w:rsidP="00786F4B">
            <w:pPr>
              <w:spacing w:after="0" w:line="240" w:lineRule="auto"/>
              <w:jc w:val="both"/>
              <w:rPr>
                <w:rFonts w:ascii="Times New Roman" w:eastAsia="Calibri" w:hAnsi="Times New Roman" w:cs="Times New Roman"/>
                <w:lang w:val="en-GB" w:eastAsia="en-GB"/>
              </w:rPr>
            </w:pPr>
            <w:proofErr w:type="spellStart"/>
            <w:r w:rsidRPr="00BD2FA2">
              <w:rPr>
                <w:rFonts w:ascii="Times New Roman" w:eastAsia="Calibri" w:hAnsi="Times New Roman" w:cs="Times New Roman"/>
                <w:lang w:val="en-GB" w:eastAsia="en-GB"/>
              </w:rPr>
              <w:t>Uncompacted</w:t>
            </w:r>
            <w:proofErr w:type="spellEnd"/>
            <w:r w:rsidRPr="00BD2FA2">
              <w:rPr>
                <w:rFonts w:ascii="Times New Roman" w:eastAsia="Calibri" w:hAnsi="Times New Roman" w:cs="Times New Roman"/>
                <w:lang w:val="en-GB" w:eastAsia="en-GB"/>
              </w:rPr>
              <w:t xml:space="preserve"> (gr/cm3)</w:t>
            </w:r>
          </w:p>
        </w:tc>
        <w:tc>
          <w:tcPr>
            <w:tcW w:w="992" w:type="dxa"/>
            <w:tcBorders>
              <w:top w:val="nil"/>
              <w:bottom w:val="single" w:sz="4" w:space="0" w:color="auto"/>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w:t>
            </w:r>
          </w:p>
        </w:tc>
        <w:tc>
          <w:tcPr>
            <w:tcW w:w="993" w:type="dxa"/>
            <w:tcBorders>
              <w:top w:val="nil"/>
              <w:bottom w:val="single" w:sz="4" w:space="0" w:color="auto"/>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1.091</w:t>
            </w:r>
          </w:p>
        </w:tc>
        <w:tc>
          <w:tcPr>
            <w:tcW w:w="1105" w:type="dxa"/>
            <w:tcBorders>
              <w:top w:val="nil"/>
              <w:bottom w:val="single" w:sz="4" w:space="0" w:color="auto"/>
            </w:tcBorders>
            <w:noWrap/>
            <w:vAlign w:val="bottom"/>
          </w:tcPr>
          <w:p w:rsidR="003C76AB" w:rsidRPr="00BD2FA2" w:rsidRDefault="003C76AB" w:rsidP="00786F4B">
            <w:pPr>
              <w:spacing w:after="0" w:line="240" w:lineRule="auto"/>
              <w:jc w:val="both"/>
              <w:rPr>
                <w:rFonts w:ascii="Times New Roman" w:eastAsia="Calibri" w:hAnsi="Times New Roman" w:cs="Times New Roman"/>
                <w:lang w:val="en-GB" w:eastAsia="en-GB"/>
              </w:rPr>
            </w:pPr>
            <w:r w:rsidRPr="00BD2FA2">
              <w:rPr>
                <w:rFonts w:ascii="Times New Roman" w:eastAsia="Calibri" w:hAnsi="Times New Roman" w:cs="Times New Roman"/>
                <w:lang w:val="en-GB" w:eastAsia="en-GB"/>
              </w:rPr>
              <w:t> </w:t>
            </w:r>
          </w:p>
        </w:tc>
      </w:tr>
    </w:tbl>
    <w:p w:rsidR="000F4817" w:rsidRPr="00BD2FA2" w:rsidRDefault="00FC1481" w:rsidP="00FC1481">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Source: Laboratory Test Results</w:t>
      </w:r>
    </w:p>
    <w:p w:rsidR="00FC1481" w:rsidRPr="00BD2FA2" w:rsidRDefault="00FC1481" w:rsidP="00FC1481">
      <w:pPr>
        <w:pStyle w:val="HTMLPreformatted"/>
        <w:jc w:val="center"/>
        <w:rPr>
          <w:rFonts w:ascii="Times New Roman" w:hAnsi="Times New Roman" w:cs="Times New Roman"/>
          <w:sz w:val="22"/>
          <w:szCs w:val="22"/>
        </w:rPr>
      </w:pPr>
    </w:p>
    <w:p w:rsidR="009B2001" w:rsidRDefault="009B2001" w:rsidP="00085300">
      <w:pPr>
        <w:pStyle w:val="HTMLPreformatted"/>
        <w:rPr>
          <w:rFonts w:ascii="Times New Roman" w:hAnsi="Times New Roman" w:cs="Times New Roman"/>
          <w:sz w:val="22"/>
          <w:szCs w:val="22"/>
        </w:rPr>
      </w:pPr>
    </w:p>
    <w:p w:rsidR="00085300" w:rsidRPr="00BD2FA2" w:rsidRDefault="00FC1481" w:rsidP="009B2001">
      <w:pPr>
        <w:pStyle w:val="HTMLPreformatted"/>
        <w:rPr>
          <w:rFonts w:ascii="Times New Roman" w:hAnsi="Times New Roman" w:cs="Times New Roman"/>
          <w:color w:val="000000"/>
        </w:rPr>
      </w:pPr>
      <w:r w:rsidRPr="00BD2FA2">
        <w:rPr>
          <w:rFonts w:ascii="Times New Roman" w:hAnsi="Times New Roman" w:cs="Times New Roman"/>
          <w:sz w:val="22"/>
          <w:szCs w:val="22"/>
        </w:rPr>
        <w:t xml:space="preserve">With the results of </w:t>
      </w:r>
      <w:r w:rsidR="00633EF9" w:rsidRPr="00BD2FA2">
        <w:rPr>
          <w:sz w:val="22"/>
          <w:szCs w:val="22"/>
        </w:rPr>
        <w:t xml:space="preserve">sieve analysis </w:t>
      </w:r>
      <w:r w:rsidRPr="00BD2FA2">
        <w:rPr>
          <w:rFonts w:ascii="Times New Roman" w:hAnsi="Times New Roman" w:cs="Times New Roman"/>
          <w:sz w:val="22"/>
          <w:szCs w:val="22"/>
        </w:rPr>
        <w:t>as shown below:</w:t>
      </w:r>
    </w:p>
    <w:p w:rsidR="00085300" w:rsidRPr="00BD2FA2" w:rsidRDefault="00085300" w:rsidP="00085300">
      <w:pPr>
        <w:tabs>
          <w:tab w:val="left" w:pos="720"/>
        </w:tabs>
        <w:jc w:val="both"/>
        <w:rPr>
          <w:rFonts w:ascii="Times New Roman" w:hAnsi="Times New Roman" w:cs="Times New Roman"/>
          <w:color w:val="000000"/>
        </w:rPr>
      </w:pPr>
      <w:r w:rsidRPr="00BD2FA2">
        <w:rPr>
          <w:rFonts w:ascii="Times New Roman" w:hAnsi="Times New Roman" w:cs="Times New Roman"/>
          <w:noProof/>
          <w:color w:val="000000"/>
          <w:lang w:val="en-ID" w:eastAsia="en-ID"/>
        </w:rPr>
        <w:drawing>
          <wp:anchor distT="0" distB="0" distL="114300" distR="114300" simplePos="0" relativeHeight="251680768" behindDoc="0" locked="0" layoutInCell="1" allowOverlap="1">
            <wp:simplePos x="0" y="0"/>
            <wp:positionH relativeFrom="column">
              <wp:posOffset>1234901</wp:posOffset>
            </wp:positionH>
            <wp:positionV relativeFrom="paragraph">
              <wp:posOffset>37116</wp:posOffset>
            </wp:positionV>
            <wp:extent cx="4064691" cy="2542233"/>
            <wp:effectExtent l="19050" t="0" r="12009" b="0"/>
            <wp:wrapNone/>
            <wp:docPr id="1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85300" w:rsidRPr="00BD2FA2" w:rsidRDefault="00085300" w:rsidP="00085300">
      <w:pPr>
        <w:tabs>
          <w:tab w:val="left" w:pos="720"/>
        </w:tabs>
        <w:jc w:val="both"/>
        <w:rPr>
          <w:rFonts w:ascii="Times New Roman" w:hAnsi="Times New Roman" w:cs="Times New Roman"/>
          <w:color w:val="000000"/>
        </w:rPr>
      </w:pPr>
    </w:p>
    <w:p w:rsidR="00085300" w:rsidRPr="00BD2FA2" w:rsidRDefault="00085300" w:rsidP="00085300">
      <w:pPr>
        <w:tabs>
          <w:tab w:val="left" w:pos="720"/>
        </w:tabs>
        <w:jc w:val="both"/>
        <w:rPr>
          <w:rFonts w:ascii="Times New Roman" w:hAnsi="Times New Roman" w:cs="Times New Roman"/>
          <w:color w:val="000000"/>
        </w:rPr>
      </w:pPr>
    </w:p>
    <w:p w:rsidR="00085300" w:rsidRPr="00BD2FA2" w:rsidRDefault="00085300" w:rsidP="00085300">
      <w:pPr>
        <w:tabs>
          <w:tab w:val="left" w:pos="720"/>
        </w:tabs>
        <w:jc w:val="both"/>
        <w:rPr>
          <w:rFonts w:ascii="Times New Roman" w:hAnsi="Times New Roman" w:cs="Times New Roman"/>
          <w:color w:val="000000"/>
        </w:rPr>
      </w:pPr>
    </w:p>
    <w:p w:rsidR="00085300" w:rsidRPr="00BD2FA2" w:rsidRDefault="00085300" w:rsidP="00085300">
      <w:pPr>
        <w:tabs>
          <w:tab w:val="left" w:pos="720"/>
        </w:tabs>
        <w:jc w:val="both"/>
        <w:rPr>
          <w:rFonts w:ascii="Times New Roman" w:hAnsi="Times New Roman" w:cs="Times New Roman"/>
          <w:color w:val="000000"/>
        </w:rPr>
      </w:pPr>
    </w:p>
    <w:p w:rsidR="00085300" w:rsidRPr="00BD2FA2" w:rsidRDefault="00085300" w:rsidP="00085300">
      <w:pPr>
        <w:tabs>
          <w:tab w:val="left" w:pos="720"/>
        </w:tabs>
        <w:jc w:val="both"/>
        <w:rPr>
          <w:rFonts w:ascii="Times New Roman" w:hAnsi="Times New Roman" w:cs="Times New Roman"/>
          <w:color w:val="000000"/>
        </w:rPr>
      </w:pPr>
    </w:p>
    <w:p w:rsidR="00085300" w:rsidRPr="00BD2FA2" w:rsidRDefault="00085300" w:rsidP="00085300">
      <w:pPr>
        <w:tabs>
          <w:tab w:val="left" w:pos="720"/>
        </w:tabs>
        <w:jc w:val="both"/>
        <w:rPr>
          <w:rFonts w:ascii="Times New Roman" w:hAnsi="Times New Roman" w:cs="Times New Roman"/>
          <w:color w:val="000000"/>
        </w:rPr>
      </w:pPr>
    </w:p>
    <w:p w:rsidR="00085300" w:rsidRPr="00BD2FA2" w:rsidRDefault="00085300" w:rsidP="00085300">
      <w:pPr>
        <w:tabs>
          <w:tab w:val="left" w:pos="720"/>
        </w:tabs>
        <w:jc w:val="both"/>
        <w:rPr>
          <w:rFonts w:ascii="Times New Roman" w:hAnsi="Times New Roman" w:cs="Times New Roman"/>
          <w:color w:val="000000"/>
        </w:rPr>
      </w:pPr>
    </w:p>
    <w:p w:rsidR="00085300" w:rsidRPr="00BD2FA2" w:rsidRDefault="00085300" w:rsidP="00633EF9">
      <w:pPr>
        <w:tabs>
          <w:tab w:val="left" w:pos="720"/>
        </w:tabs>
        <w:jc w:val="center"/>
        <w:rPr>
          <w:rFonts w:ascii="Times New Roman" w:hAnsi="Times New Roman" w:cs="Times New Roman"/>
          <w:color w:val="000000"/>
        </w:rPr>
      </w:pPr>
    </w:p>
    <w:p w:rsidR="00085300" w:rsidRPr="00BD2FA2" w:rsidRDefault="00BD2FA2" w:rsidP="00633EF9">
      <w:pPr>
        <w:tabs>
          <w:tab w:val="left" w:pos="720"/>
        </w:tabs>
        <w:jc w:val="center"/>
        <w:rPr>
          <w:rFonts w:ascii="Times New Roman" w:hAnsi="Times New Roman" w:cs="Times New Roman"/>
          <w:color w:val="000000"/>
        </w:rPr>
      </w:pPr>
      <w:r>
        <w:rPr>
          <w:rFonts w:ascii="Times New Roman" w:hAnsi="Times New Roman" w:cs="Times New Roman"/>
          <w:color w:val="000000"/>
        </w:rPr>
        <w:t xml:space="preserve">             </w:t>
      </w:r>
      <w:r w:rsidR="00633EF9" w:rsidRPr="00BD2FA2">
        <w:rPr>
          <w:rFonts w:ascii="Times New Roman" w:hAnsi="Times New Roman" w:cs="Times New Roman"/>
          <w:color w:val="000000"/>
        </w:rPr>
        <w:t xml:space="preserve">Fig. </w:t>
      </w:r>
      <w:proofErr w:type="gramStart"/>
      <w:r>
        <w:rPr>
          <w:rFonts w:ascii="Times New Roman" w:hAnsi="Times New Roman" w:cs="Times New Roman"/>
          <w:color w:val="000000"/>
        </w:rPr>
        <w:t xml:space="preserve">5 </w:t>
      </w:r>
      <w:r w:rsidR="00633EF9" w:rsidRPr="00BD2FA2">
        <w:rPr>
          <w:rFonts w:ascii="Times New Roman" w:hAnsi="Times New Roman" w:cs="Times New Roman"/>
          <w:color w:val="000000"/>
        </w:rPr>
        <w:t xml:space="preserve"> Sieve</w:t>
      </w:r>
      <w:proofErr w:type="gramEnd"/>
      <w:r w:rsidR="00633EF9" w:rsidRPr="00BD2FA2">
        <w:rPr>
          <w:rFonts w:ascii="Times New Roman" w:hAnsi="Times New Roman" w:cs="Times New Roman"/>
          <w:color w:val="000000"/>
        </w:rPr>
        <w:t xml:space="preserve"> analysis sample</w:t>
      </w:r>
    </w:p>
    <w:p w:rsidR="00633EF9" w:rsidRPr="00BD2FA2" w:rsidRDefault="00633EF9" w:rsidP="00633EF9">
      <w:pPr>
        <w:pStyle w:val="HTMLPreformatted"/>
        <w:jc w:val="both"/>
        <w:rPr>
          <w:rFonts w:ascii="Times New Roman" w:hAnsi="Times New Roman" w:cs="Times New Roman"/>
          <w:sz w:val="22"/>
          <w:szCs w:val="22"/>
        </w:rPr>
      </w:pPr>
      <w:r w:rsidRPr="00BD2FA2">
        <w:rPr>
          <w:rFonts w:ascii="Times New Roman" w:hAnsi="Times New Roman" w:cs="Times New Roman"/>
          <w:sz w:val="22"/>
          <w:szCs w:val="22"/>
        </w:rPr>
        <w:t>With a sample size of 10 x 20 x 6 cm paving, the mixture on the FAS variation produces a compressive strength graph as shown below:</w:t>
      </w:r>
    </w:p>
    <w:p w:rsidR="00085300" w:rsidRPr="00BD2FA2" w:rsidRDefault="00085300" w:rsidP="00085300">
      <w:pPr>
        <w:tabs>
          <w:tab w:val="left" w:pos="720"/>
        </w:tabs>
        <w:jc w:val="both"/>
        <w:rPr>
          <w:rFonts w:ascii="Times New Roman" w:hAnsi="Times New Roman" w:cs="Times New Roman"/>
          <w:color w:val="000000"/>
        </w:rPr>
      </w:pPr>
    </w:p>
    <w:p w:rsidR="00633EF9" w:rsidRPr="00BD2FA2" w:rsidRDefault="008D6151" w:rsidP="008D6151">
      <w:pPr>
        <w:tabs>
          <w:tab w:val="left" w:pos="720"/>
        </w:tabs>
        <w:jc w:val="center"/>
        <w:rPr>
          <w:rFonts w:ascii="Times New Roman" w:hAnsi="Times New Roman" w:cs="Times New Roman"/>
          <w:color w:val="000000"/>
        </w:rPr>
      </w:pPr>
      <w:r w:rsidRPr="00BD2FA2">
        <w:rPr>
          <w:rFonts w:ascii="Times New Roman" w:hAnsi="Times New Roman" w:cs="Times New Roman"/>
          <w:noProof/>
          <w:color w:val="000000"/>
          <w:lang w:val="en-ID" w:eastAsia="en-ID"/>
        </w:rPr>
        <w:drawing>
          <wp:inline distT="0" distB="0" distL="0" distR="0">
            <wp:extent cx="4572000" cy="2743200"/>
            <wp:effectExtent l="19050" t="0" r="19050" b="0"/>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6151" w:rsidRPr="00BD2FA2" w:rsidRDefault="008D6151" w:rsidP="008D6151">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 xml:space="preserve">Fig. </w:t>
      </w:r>
      <w:r w:rsidR="00BD2FA2">
        <w:rPr>
          <w:rFonts w:ascii="Times New Roman" w:hAnsi="Times New Roman" w:cs="Times New Roman"/>
          <w:sz w:val="22"/>
          <w:szCs w:val="22"/>
        </w:rPr>
        <w:t>6</w:t>
      </w:r>
      <w:r w:rsidRPr="00BD2FA2">
        <w:rPr>
          <w:rFonts w:ascii="Times New Roman" w:hAnsi="Times New Roman" w:cs="Times New Roman"/>
          <w:sz w:val="22"/>
          <w:szCs w:val="22"/>
        </w:rPr>
        <w:t xml:space="preserve"> Relationship of FAS Variation with CPB </w:t>
      </w:r>
      <w:proofErr w:type="gramStart"/>
      <w:r w:rsidRPr="00BD2FA2">
        <w:rPr>
          <w:rFonts w:ascii="Times New Roman" w:hAnsi="Times New Roman" w:cs="Times New Roman"/>
          <w:sz w:val="22"/>
          <w:szCs w:val="22"/>
        </w:rPr>
        <w:t>strength  on</w:t>
      </w:r>
      <w:proofErr w:type="gramEnd"/>
      <w:r w:rsidRPr="00BD2FA2">
        <w:rPr>
          <w:rFonts w:ascii="Times New Roman" w:hAnsi="Times New Roman" w:cs="Times New Roman"/>
          <w:sz w:val="22"/>
          <w:szCs w:val="22"/>
        </w:rPr>
        <w:t xml:space="preserve"> some mix design variations</w:t>
      </w:r>
    </w:p>
    <w:p w:rsidR="008D6151" w:rsidRPr="00BD2FA2" w:rsidRDefault="008D6151" w:rsidP="008D6151">
      <w:pPr>
        <w:pStyle w:val="HTMLPreformatted"/>
        <w:jc w:val="center"/>
        <w:rPr>
          <w:rFonts w:ascii="Times New Roman" w:hAnsi="Times New Roman" w:cs="Times New Roman"/>
          <w:sz w:val="22"/>
          <w:szCs w:val="22"/>
        </w:rPr>
      </w:pPr>
    </w:p>
    <w:p w:rsidR="008D6151" w:rsidRPr="00BD2FA2" w:rsidRDefault="00B25DC2" w:rsidP="008D6151">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8D6151" w:rsidRPr="00BD2FA2">
        <w:rPr>
          <w:rFonts w:ascii="Times New Roman" w:hAnsi="Times New Roman" w:cs="Times New Roman"/>
          <w:sz w:val="22"/>
          <w:szCs w:val="22"/>
        </w:rPr>
        <w:t>In Fig. 5 it is read that the paving device with the Press method is not capable of producing a high compressive strength and achieving only a compressive strength of less than 250 kg / cm2 despite the highest compressive strength at the lowest moisture content. This shows that the cavity in a concrete slab of CPB is still relatively high even though it is high-</w:t>
      </w:r>
      <w:proofErr w:type="spellStart"/>
      <w:r w:rsidR="008D6151" w:rsidRPr="00BD2FA2">
        <w:rPr>
          <w:rFonts w:ascii="Times New Roman" w:hAnsi="Times New Roman" w:cs="Times New Roman"/>
          <w:sz w:val="22"/>
          <w:szCs w:val="22"/>
        </w:rPr>
        <w:t>strengthed</w:t>
      </w:r>
      <w:proofErr w:type="spellEnd"/>
      <w:r w:rsidR="008D6151" w:rsidRPr="00BD2FA2">
        <w:rPr>
          <w:rFonts w:ascii="Times New Roman" w:hAnsi="Times New Roman" w:cs="Times New Roman"/>
          <w:sz w:val="22"/>
          <w:szCs w:val="22"/>
        </w:rPr>
        <w:t>.</w:t>
      </w:r>
    </w:p>
    <w:p w:rsidR="00B676A5" w:rsidRPr="00BD2FA2" w:rsidRDefault="00B25DC2" w:rsidP="00B676A5">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B676A5" w:rsidRPr="00BD2FA2">
        <w:rPr>
          <w:rFonts w:ascii="Times New Roman" w:hAnsi="Times New Roman" w:cs="Times New Roman"/>
          <w:sz w:val="22"/>
          <w:szCs w:val="22"/>
        </w:rPr>
        <w:t>Stabilization is continued by adding a variation of filler of rock ash from 0% to 20%. For Fas of the mixed design there are two directions, corrected and uncorrected Fas. To which the corrected Fas means to maintain the condition of the crap as the filler is added, the water is added. With the equation as follows:</w:t>
      </w:r>
    </w:p>
    <w:p w:rsidR="00B676A5" w:rsidRPr="00BD2FA2" w:rsidRDefault="00B676A5" w:rsidP="00B676A5">
      <w:pPr>
        <w:pStyle w:val="HTMLPreformatted"/>
        <w:rPr>
          <w:rFonts w:ascii="Times New Roman" w:hAnsi="Times New Roman" w:cs="Times New Roman"/>
          <w:sz w:val="22"/>
          <w:szCs w:val="22"/>
        </w:rPr>
      </w:pPr>
      <w:r w:rsidRPr="00BD2FA2">
        <w:rPr>
          <w:rFonts w:ascii="Times New Roman" w:hAnsi="Times New Roman" w:cs="Times New Roman"/>
          <w:sz w:val="22"/>
          <w:szCs w:val="22"/>
        </w:rPr>
        <w:t xml:space="preserve">Addition of water due to stone </w:t>
      </w:r>
      <w:proofErr w:type="spellStart"/>
      <w:r w:rsidRPr="00BD2FA2">
        <w:rPr>
          <w:rFonts w:ascii="Times New Roman" w:hAnsi="Times New Roman" w:cs="Times New Roman"/>
          <w:sz w:val="22"/>
          <w:szCs w:val="22"/>
        </w:rPr>
        <w:t>crusser</w:t>
      </w:r>
      <w:proofErr w:type="spellEnd"/>
      <w:r w:rsidRPr="00BD2FA2">
        <w:rPr>
          <w:rFonts w:ascii="Times New Roman" w:hAnsi="Times New Roman" w:cs="Times New Roman"/>
          <w:sz w:val="22"/>
          <w:szCs w:val="22"/>
        </w:rPr>
        <w:t xml:space="preserve"> ash 5% = </w:t>
      </w:r>
      <w:r w:rsidRPr="00BD2FA2">
        <w:rPr>
          <w:rFonts w:ascii="Times New Roman" w:hAnsi="Times New Roman" w:cs="Times New Roman"/>
          <w:position w:val="-10"/>
          <w:sz w:val="22"/>
          <w:szCs w:val="22"/>
          <w:lang w:val="sv-SE"/>
        </w:rPr>
        <w:object w:dxaOrig="45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6.5pt" o:ole="">
            <v:imagedata r:id="rId19" o:title=""/>
          </v:shape>
          <o:OLEObject Type="Embed" ProgID="Equation.3" ShapeID="_x0000_i1025" DrawAspect="Content" ObjectID="_1586327319" r:id="rId20"/>
        </w:object>
      </w:r>
    </w:p>
    <w:p w:rsidR="00B676A5" w:rsidRPr="00BD2FA2" w:rsidRDefault="00B676A5" w:rsidP="00B676A5">
      <w:pPr>
        <w:pStyle w:val="HTMLPreformatted"/>
        <w:jc w:val="both"/>
        <w:rPr>
          <w:rFonts w:ascii="Times New Roman" w:hAnsi="Times New Roman" w:cs="Times New Roman"/>
          <w:sz w:val="22"/>
          <w:szCs w:val="22"/>
        </w:rPr>
      </w:pPr>
      <w:proofErr w:type="gramStart"/>
      <w:r w:rsidRPr="00BD2FA2">
        <w:rPr>
          <w:rFonts w:ascii="Times New Roman" w:hAnsi="Times New Roman" w:cs="Times New Roman"/>
          <w:sz w:val="22"/>
          <w:szCs w:val="22"/>
        </w:rPr>
        <w:t>Which  :</w:t>
      </w:r>
      <w:proofErr w:type="gramEnd"/>
    </w:p>
    <w:p w:rsidR="00B676A5" w:rsidRPr="00BD2FA2" w:rsidRDefault="00B676A5" w:rsidP="00B676A5">
      <w:pPr>
        <w:pStyle w:val="HTMLPreformatted"/>
        <w:jc w:val="both"/>
        <w:rPr>
          <w:rFonts w:ascii="Times New Roman" w:hAnsi="Times New Roman" w:cs="Times New Roman"/>
          <w:sz w:val="22"/>
          <w:szCs w:val="22"/>
        </w:rPr>
      </w:pPr>
      <w:r w:rsidRPr="00BD2FA2">
        <w:rPr>
          <w:rFonts w:ascii="Times New Roman" w:hAnsi="Times New Roman" w:cs="Times New Roman"/>
          <w:sz w:val="22"/>
          <w:szCs w:val="22"/>
        </w:rPr>
        <w:t> </w:t>
      </w:r>
      <w:r w:rsidRPr="00BD2FA2">
        <w:rPr>
          <w:rFonts w:ascii="Times New Roman" w:hAnsi="Times New Roman" w:cs="Times New Roman"/>
          <w:sz w:val="22"/>
          <w:szCs w:val="22"/>
        </w:rPr>
        <w:tab/>
        <w:t>B = Amount of water (kg / m³)</w:t>
      </w:r>
    </w:p>
    <w:p w:rsidR="00B676A5" w:rsidRPr="00BD2FA2" w:rsidRDefault="00B676A5" w:rsidP="00B676A5">
      <w:pPr>
        <w:pStyle w:val="HTMLPreformatted"/>
        <w:jc w:val="both"/>
        <w:rPr>
          <w:rFonts w:ascii="Times New Roman" w:hAnsi="Times New Roman" w:cs="Times New Roman"/>
          <w:sz w:val="22"/>
          <w:szCs w:val="22"/>
        </w:rPr>
      </w:pPr>
      <w:r w:rsidRPr="00BD2FA2">
        <w:rPr>
          <w:rFonts w:ascii="Times New Roman" w:hAnsi="Times New Roman" w:cs="Times New Roman"/>
          <w:sz w:val="22"/>
          <w:szCs w:val="22"/>
        </w:rPr>
        <w:tab/>
        <w:t>C = Total percentage of fly ash 5% to cement (kg / m³)</w:t>
      </w:r>
    </w:p>
    <w:p w:rsidR="00B676A5" w:rsidRPr="00BD2FA2" w:rsidRDefault="00B676A5" w:rsidP="00B676A5">
      <w:pPr>
        <w:pStyle w:val="HTMLPreformatted"/>
        <w:jc w:val="both"/>
        <w:rPr>
          <w:rFonts w:ascii="Times New Roman" w:hAnsi="Times New Roman" w:cs="Times New Roman"/>
          <w:sz w:val="22"/>
          <w:szCs w:val="22"/>
        </w:rPr>
      </w:pPr>
      <w:r w:rsidRPr="00BD2FA2">
        <w:rPr>
          <w:rFonts w:ascii="Times New Roman" w:hAnsi="Times New Roman" w:cs="Times New Roman"/>
          <w:sz w:val="22"/>
          <w:szCs w:val="22"/>
        </w:rPr>
        <w:t>      </w:t>
      </w:r>
      <w:r w:rsidRPr="00BD2FA2">
        <w:rPr>
          <w:rFonts w:ascii="Times New Roman" w:hAnsi="Times New Roman" w:cs="Times New Roman"/>
          <w:sz w:val="22"/>
          <w:szCs w:val="22"/>
        </w:rPr>
        <w:tab/>
      </w:r>
      <w:proofErr w:type="spellStart"/>
      <w:r w:rsidRPr="00BD2FA2">
        <w:rPr>
          <w:rFonts w:ascii="Times New Roman" w:hAnsi="Times New Roman" w:cs="Times New Roman"/>
          <w:sz w:val="22"/>
          <w:szCs w:val="22"/>
        </w:rPr>
        <w:t>Ck</w:t>
      </w:r>
      <w:proofErr w:type="spellEnd"/>
      <w:r w:rsidRPr="00BD2FA2">
        <w:rPr>
          <w:rFonts w:ascii="Times New Roman" w:hAnsi="Times New Roman" w:cs="Times New Roman"/>
          <w:sz w:val="22"/>
          <w:szCs w:val="22"/>
        </w:rPr>
        <w:t xml:space="preserve"> = Moisture fly ash</w:t>
      </w:r>
    </w:p>
    <w:p w:rsidR="00B676A5" w:rsidRPr="00BD2FA2" w:rsidRDefault="00B676A5" w:rsidP="00B676A5">
      <w:pPr>
        <w:pStyle w:val="HTMLPreformatted"/>
        <w:jc w:val="both"/>
        <w:rPr>
          <w:rFonts w:ascii="Times New Roman" w:hAnsi="Times New Roman" w:cs="Times New Roman"/>
          <w:sz w:val="22"/>
          <w:szCs w:val="22"/>
        </w:rPr>
      </w:pPr>
      <w:r w:rsidRPr="00BD2FA2">
        <w:rPr>
          <w:rFonts w:ascii="Times New Roman" w:hAnsi="Times New Roman" w:cs="Times New Roman"/>
          <w:sz w:val="22"/>
          <w:szCs w:val="22"/>
        </w:rPr>
        <w:t>    </w:t>
      </w:r>
      <w:r w:rsidRPr="00BD2FA2">
        <w:rPr>
          <w:rFonts w:ascii="Times New Roman" w:hAnsi="Times New Roman" w:cs="Times New Roman"/>
          <w:sz w:val="22"/>
          <w:szCs w:val="22"/>
        </w:rPr>
        <w:tab/>
        <w:t>Ca = Water ash fly up</w:t>
      </w:r>
    </w:p>
    <w:p w:rsidR="00B676A5" w:rsidRPr="00BD2FA2" w:rsidRDefault="00B676A5" w:rsidP="008D6151">
      <w:pPr>
        <w:pStyle w:val="HTMLPreformatted"/>
        <w:jc w:val="both"/>
        <w:rPr>
          <w:rFonts w:ascii="Times New Roman" w:hAnsi="Times New Roman" w:cs="Times New Roman"/>
          <w:sz w:val="22"/>
          <w:szCs w:val="22"/>
        </w:rPr>
      </w:pPr>
    </w:p>
    <w:p w:rsidR="00FE4C72" w:rsidRPr="00BD2FA2" w:rsidRDefault="00B25DC2" w:rsidP="00FE4C72">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FE4C72" w:rsidRPr="00BD2FA2">
        <w:rPr>
          <w:rFonts w:ascii="Times New Roman" w:hAnsi="Times New Roman" w:cs="Times New Roman"/>
          <w:sz w:val="22"/>
          <w:szCs w:val="22"/>
        </w:rPr>
        <w:t>In this corrected FAS it appears fig.6 that there is an upward trend along with the added stone ash filler although not significantly. The fixed pressure on the paving press indicates that compaction using only limited pressure is not able to penetrate the compressive paving strength to reach 200 kg / cm2. Thus proving that the pressing technology is not the dominant factor to get the high paving with high quality, but there are other factors that greatly affect the power of CPB. As for the FAS that is not corrected, the equation of water addition is the addition of cement water factor due to the ash of stone.</w:t>
      </w:r>
    </w:p>
    <w:p w:rsidR="00FE4C72" w:rsidRPr="00BD2FA2" w:rsidRDefault="00FE4C72" w:rsidP="00FE4C72">
      <w:pPr>
        <w:pStyle w:val="HTMLPreformatted"/>
        <w:rPr>
          <w:rFonts w:ascii="Times New Roman" w:hAnsi="Times New Roman" w:cs="Times New Roman"/>
          <w:position w:val="-10"/>
          <w:sz w:val="22"/>
          <w:szCs w:val="22"/>
          <w:lang w:val="sv-SE"/>
        </w:rPr>
      </w:pPr>
      <w:r w:rsidRPr="00BD2FA2">
        <w:rPr>
          <w:rFonts w:ascii="Times New Roman" w:hAnsi="Times New Roman" w:cs="Times New Roman"/>
          <w:sz w:val="22"/>
          <w:szCs w:val="22"/>
        </w:rPr>
        <w:t xml:space="preserve">The use of water for the normal mixture = </w:t>
      </w:r>
      <w:r w:rsidRPr="00BD2FA2">
        <w:rPr>
          <w:rFonts w:ascii="Times New Roman" w:hAnsi="Times New Roman" w:cs="Times New Roman"/>
          <w:position w:val="-10"/>
          <w:sz w:val="22"/>
          <w:szCs w:val="22"/>
          <w:lang w:val="sv-SE"/>
        </w:rPr>
        <w:object w:dxaOrig="2400" w:dyaOrig="340">
          <v:shape id="_x0000_i1026" type="#_x0000_t75" style="width:120pt;height:16.5pt" o:ole="">
            <v:imagedata r:id="rId21" o:title=""/>
          </v:shape>
          <o:OLEObject Type="Embed" ProgID="Equation.3" ShapeID="_x0000_i1026" DrawAspect="Content" ObjectID="_1586327320" r:id="rId22"/>
        </w:object>
      </w:r>
    </w:p>
    <w:p w:rsidR="00FE4C72" w:rsidRPr="00BD2FA2" w:rsidRDefault="00FE4C72" w:rsidP="00FE4C72">
      <w:pPr>
        <w:pStyle w:val="HTMLPreformatted"/>
        <w:rPr>
          <w:rFonts w:ascii="Times New Roman" w:hAnsi="Times New Roman" w:cs="Times New Roman"/>
          <w:sz w:val="22"/>
          <w:szCs w:val="22"/>
        </w:rPr>
      </w:pPr>
      <w:r w:rsidRPr="00BD2FA2">
        <w:rPr>
          <w:rFonts w:ascii="Times New Roman" w:hAnsi="Times New Roman" w:cs="Times New Roman"/>
          <w:sz w:val="22"/>
          <w:szCs w:val="22"/>
        </w:rPr>
        <w:t>Which:</w:t>
      </w:r>
    </w:p>
    <w:p w:rsidR="00FE4C72" w:rsidRPr="00BD2FA2" w:rsidRDefault="00FE4C72" w:rsidP="00FE4C72">
      <w:pPr>
        <w:pStyle w:val="HTMLPreformatted"/>
        <w:ind w:left="720"/>
        <w:rPr>
          <w:rFonts w:ascii="Times New Roman" w:hAnsi="Times New Roman" w:cs="Times New Roman"/>
          <w:sz w:val="22"/>
          <w:szCs w:val="22"/>
        </w:rPr>
      </w:pPr>
      <w:r w:rsidRPr="00BD2FA2">
        <w:rPr>
          <w:rFonts w:ascii="Times New Roman" w:hAnsi="Times New Roman" w:cs="Times New Roman"/>
          <w:sz w:val="22"/>
          <w:szCs w:val="22"/>
        </w:rPr>
        <w:t>  B = Amount of water (kg / m³)</w:t>
      </w:r>
    </w:p>
    <w:p w:rsidR="00FE4C72" w:rsidRPr="00BD2FA2" w:rsidRDefault="00FE4C72" w:rsidP="00FE4C72">
      <w:pPr>
        <w:pStyle w:val="HTMLPreformatted"/>
        <w:ind w:left="720"/>
        <w:rPr>
          <w:rFonts w:ascii="Times New Roman" w:hAnsi="Times New Roman" w:cs="Times New Roman"/>
          <w:sz w:val="22"/>
          <w:szCs w:val="22"/>
        </w:rPr>
      </w:pPr>
      <w:r w:rsidRPr="00BD2FA2">
        <w:rPr>
          <w:rFonts w:ascii="Times New Roman" w:hAnsi="Times New Roman" w:cs="Times New Roman"/>
          <w:sz w:val="22"/>
          <w:szCs w:val="22"/>
        </w:rPr>
        <w:t xml:space="preserve">  D = </w:t>
      </w:r>
      <w:proofErr w:type="gramStart"/>
      <w:r w:rsidRPr="00BD2FA2">
        <w:rPr>
          <w:rFonts w:ascii="Times New Roman" w:hAnsi="Times New Roman" w:cs="Times New Roman"/>
          <w:sz w:val="22"/>
          <w:szCs w:val="22"/>
        </w:rPr>
        <w:t>The</w:t>
      </w:r>
      <w:proofErr w:type="gramEnd"/>
      <w:r w:rsidRPr="00BD2FA2">
        <w:rPr>
          <w:rFonts w:ascii="Times New Roman" w:hAnsi="Times New Roman" w:cs="Times New Roman"/>
          <w:sz w:val="22"/>
          <w:szCs w:val="22"/>
        </w:rPr>
        <w:t xml:space="preserve"> amount of fine aggregate (kg / m³)</w:t>
      </w:r>
    </w:p>
    <w:p w:rsidR="00FE4C72" w:rsidRPr="00BD2FA2" w:rsidRDefault="00FE4C72" w:rsidP="00FE4C72">
      <w:pPr>
        <w:pStyle w:val="HTMLPreformatted"/>
        <w:ind w:left="720"/>
        <w:rPr>
          <w:rFonts w:ascii="Times New Roman" w:hAnsi="Times New Roman" w:cs="Times New Roman"/>
          <w:sz w:val="22"/>
          <w:szCs w:val="22"/>
        </w:rPr>
      </w:pPr>
      <w:r w:rsidRPr="00BD2FA2">
        <w:rPr>
          <w:rFonts w:ascii="Times New Roman" w:hAnsi="Times New Roman" w:cs="Times New Roman"/>
          <w:sz w:val="22"/>
          <w:szCs w:val="22"/>
        </w:rPr>
        <w:t> </w:t>
      </w:r>
      <w:proofErr w:type="spellStart"/>
      <w:r w:rsidRPr="00BD2FA2">
        <w:rPr>
          <w:rFonts w:ascii="Times New Roman" w:hAnsi="Times New Roman" w:cs="Times New Roman"/>
          <w:sz w:val="22"/>
          <w:szCs w:val="22"/>
        </w:rPr>
        <w:t>Dk</w:t>
      </w:r>
      <w:proofErr w:type="spellEnd"/>
      <w:r w:rsidRPr="00BD2FA2">
        <w:rPr>
          <w:rFonts w:ascii="Times New Roman" w:hAnsi="Times New Roman" w:cs="Times New Roman"/>
          <w:sz w:val="22"/>
          <w:szCs w:val="22"/>
        </w:rPr>
        <w:t xml:space="preserve"> = Moisture of sand</w:t>
      </w:r>
    </w:p>
    <w:p w:rsidR="00FE4C72" w:rsidRPr="00BD2FA2" w:rsidRDefault="00FE4C72" w:rsidP="00FE4C72">
      <w:pPr>
        <w:pStyle w:val="HTMLPreformatted"/>
        <w:ind w:left="720"/>
        <w:rPr>
          <w:rFonts w:ascii="Times New Roman" w:hAnsi="Times New Roman" w:cs="Times New Roman"/>
          <w:sz w:val="22"/>
          <w:szCs w:val="22"/>
        </w:rPr>
      </w:pPr>
      <w:r w:rsidRPr="00BD2FA2">
        <w:rPr>
          <w:rFonts w:ascii="Times New Roman" w:hAnsi="Times New Roman" w:cs="Times New Roman"/>
          <w:sz w:val="22"/>
          <w:szCs w:val="22"/>
        </w:rPr>
        <w:t> Da = Water absorption sand</w:t>
      </w:r>
    </w:p>
    <w:p w:rsidR="008D6151" w:rsidRPr="00BD2FA2" w:rsidRDefault="008D6151" w:rsidP="008D6151">
      <w:pPr>
        <w:tabs>
          <w:tab w:val="left" w:pos="720"/>
        </w:tabs>
        <w:jc w:val="both"/>
        <w:rPr>
          <w:rFonts w:ascii="Times New Roman" w:hAnsi="Times New Roman" w:cs="Times New Roman"/>
          <w:color w:val="000000"/>
        </w:rPr>
      </w:pPr>
    </w:p>
    <w:p w:rsidR="00FE4C72" w:rsidRPr="00BD2FA2" w:rsidRDefault="00FE4C72" w:rsidP="00FE4C72">
      <w:pPr>
        <w:tabs>
          <w:tab w:val="left" w:pos="720"/>
        </w:tabs>
        <w:jc w:val="center"/>
        <w:rPr>
          <w:rFonts w:ascii="Times New Roman" w:hAnsi="Times New Roman" w:cs="Times New Roman"/>
          <w:color w:val="000000"/>
        </w:rPr>
      </w:pPr>
      <w:r w:rsidRPr="00BD2FA2">
        <w:rPr>
          <w:rFonts w:ascii="Times New Roman" w:hAnsi="Times New Roman" w:cs="Times New Roman"/>
          <w:noProof/>
          <w:color w:val="000000"/>
          <w:lang w:val="en-ID" w:eastAsia="en-ID"/>
        </w:rPr>
        <w:drawing>
          <wp:inline distT="0" distB="0" distL="0" distR="0">
            <wp:extent cx="4776686" cy="2519464"/>
            <wp:effectExtent l="19050" t="0" r="23914"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E4C72" w:rsidRPr="00BD2FA2" w:rsidRDefault="00FE4C72" w:rsidP="00FE4C72">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Fig.</w:t>
      </w:r>
      <w:r w:rsidR="00BD2FA2">
        <w:rPr>
          <w:rFonts w:ascii="Times New Roman" w:hAnsi="Times New Roman" w:cs="Times New Roman"/>
          <w:sz w:val="22"/>
          <w:szCs w:val="22"/>
        </w:rPr>
        <w:t>7</w:t>
      </w:r>
      <w:r w:rsidRPr="00BD2FA2">
        <w:rPr>
          <w:rFonts w:ascii="Times New Roman" w:hAnsi="Times New Roman" w:cs="Times New Roman"/>
          <w:sz w:val="22"/>
          <w:szCs w:val="22"/>
        </w:rPr>
        <w:t xml:space="preserve"> Test results for each Fas</w:t>
      </w:r>
    </w:p>
    <w:p w:rsidR="00FE4C72" w:rsidRPr="00BD2FA2" w:rsidRDefault="00FE4C72" w:rsidP="00FE4C72">
      <w:pPr>
        <w:tabs>
          <w:tab w:val="left" w:pos="720"/>
        </w:tabs>
        <w:jc w:val="center"/>
        <w:rPr>
          <w:rFonts w:ascii="Times New Roman" w:hAnsi="Times New Roman" w:cs="Times New Roman"/>
          <w:color w:val="000000"/>
        </w:rPr>
      </w:pPr>
    </w:p>
    <w:p w:rsidR="00FE4C72" w:rsidRPr="00BD2FA2" w:rsidRDefault="00BD2FA2" w:rsidP="00FE4C72">
      <w:pPr>
        <w:pStyle w:val="HTMLPreformatted"/>
        <w:jc w:val="both"/>
        <w:rPr>
          <w:rFonts w:ascii="Times New Roman" w:hAnsi="Times New Roman" w:cs="Times New Roman"/>
          <w:sz w:val="22"/>
          <w:szCs w:val="22"/>
        </w:rPr>
      </w:pPr>
      <w:r>
        <w:rPr>
          <w:rFonts w:ascii="Times New Roman" w:hAnsi="Times New Roman" w:cs="Times New Roman"/>
          <w:sz w:val="22"/>
          <w:szCs w:val="22"/>
        </w:rPr>
        <w:t xml:space="preserve">       </w:t>
      </w:r>
      <w:r w:rsidR="00FE4C72" w:rsidRPr="00BD2FA2">
        <w:rPr>
          <w:rFonts w:ascii="Times New Roman" w:hAnsi="Times New Roman" w:cs="Times New Roman"/>
          <w:sz w:val="22"/>
          <w:szCs w:val="22"/>
        </w:rPr>
        <w:t>Further stabilization by using the addition of Fly ash filler variation from 0% to 20%. For Fas of the mixed design there are two directions, corrected and uncorrected Fas. To which the corrected Fas means to maintain the condition of the crap as the filler is added, the water is added. Figure 7 shows that the addition of fly ash filler has increased sharp compressive strength to reach 200 kg / cm2. So the use of fly ash on the machine as a filler can still be continued.</w:t>
      </w:r>
    </w:p>
    <w:p w:rsidR="00FE4C72" w:rsidRPr="00BD2FA2" w:rsidRDefault="00FE4C72" w:rsidP="00FE4C72">
      <w:pPr>
        <w:pStyle w:val="HTMLPreformatted"/>
        <w:jc w:val="both"/>
        <w:rPr>
          <w:rFonts w:ascii="Times New Roman" w:hAnsi="Times New Roman" w:cs="Times New Roman"/>
          <w:color w:val="000000"/>
          <w:sz w:val="22"/>
          <w:szCs w:val="22"/>
        </w:rPr>
      </w:pPr>
    </w:p>
    <w:p w:rsidR="00FE4C72" w:rsidRPr="00BD2FA2" w:rsidRDefault="00FE4C72" w:rsidP="00FE4C72">
      <w:pPr>
        <w:pStyle w:val="HTMLPreformatted"/>
        <w:jc w:val="center"/>
        <w:rPr>
          <w:rFonts w:ascii="Times New Roman" w:hAnsi="Times New Roman" w:cs="Times New Roman"/>
          <w:color w:val="000000"/>
          <w:sz w:val="22"/>
          <w:szCs w:val="22"/>
        </w:rPr>
      </w:pPr>
      <w:r w:rsidRPr="00BD2FA2">
        <w:rPr>
          <w:rFonts w:ascii="Times New Roman" w:hAnsi="Times New Roman" w:cs="Times New Roman"/>
          <w:noProof/>
          <w:color w:val="000000"/>
          <w:sz w:val="22"/>
          <w:szCs w:val="22"/>
          <w:lang w:val="en-ID" w:eastAsia="en-ID"/>
        </w:rPr>
        <w:drawing>
          <wp:inline distT="0" distB="0" distL="0" distR="0">
            <wp:extent cx="4844780" cy="2519464"/>
            <wp:effectExtent l="19050" t="0" r="1297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E4C72" w:rsidRDefault="00FE4C72" w:rsidP="00385045">
      <w:pPr>
        <w:pStyle w:val="HTMLPreformatted"/>
        <w:jc w:val="center"/>
        <w:rPr>
          <w:rFonts w:ascii="Times New Roman" w:hAnsi="Times New Roman" w:cs="Times New Roman"/>
          <w:sz w:val="22"/>
          <w:szCs w:val="22"/>
        </w:rPr>
      </w:pPr>
      <w:r w:rsidRPr="00BD2FA2">
        <w:rPr>
          <w:rFonts w:ascii="Times New Roman" w:hAnsi="Times New Roman" w:cs="Times New Roman"/>
          <w:sz w:val="22"/>
          <w:szCs w:val="22"/>
        </w:rPr>
        <w:t xml:space="preserve">Figure </w:t>
      </w:r>
      <w:r w:rsidR="00BD2FA2">
        <w:rPr>
          <w:rFonts w:ascii="Times New Roman" w:hAnsi="Times New Roman" w:cs="Times New Roman"/>
          <w:sz w:val="22"/>
          <w:szCs w:val="22"/>
        </w:rPr>
        <w:t xml:space="preserve">8 </w:t>
      </w:r>
      <w:r w:rsidRPr="00BD2FA2">
        <w:rPr>
          <w:rFonts w:ascii="Times New Roman" w:hAnsi="Times New Roman" w:cs="Times New Roman"/>
          <w:sz w:val="22"/>
          <w:szCs w:val="22"/>
        </w:rPr>
        <w:t>Filler percentage relationship with compressive strength of paving with 2-way FAS</w:t>
      </w:r>
    </w:p>
    <w:p w:rsidR="00BD2FA2" w:rsidRPr="00BD2FA2" w:rsidRDefault="00BD2FA2" w:rsidP="00FE4C72">
      <w:pPr>
        <w:pStyle w:val="HTMLPreformatted"/>
        <w:rPr>
          <w:rFonts w:ascii="Times New Roman" w:hAnsi="Times New Roman" w:cs="Times New Roman"/>
          <w:sz w:val="22"/>
          <w:szCs w:val="22"/>
        </w:rPr>
      </w:pPr>
    </w:p>
    <w:p w:rsidR="00FE4C72" w:rsidRPr="00BD2FA2" w:rsidRDefault="00BD2FA2" w:rsidP="00FE4C72">
      <w:pPr>
        <w:pStyle w:val="HTMLPreformatted"/>
        <w:rPr>
          <w:rFonts w:ascii="Times New Roman" w:hAnsi="Times New Roman" w:cs="Times New Roman"/>
          <w:b/>
          <w:sz w:val="22"/>
          <w:szCs w:val="22"/>
        </w:rPr>
      </w:pPr>
      <w:r>
        <w:rPr>
          <w:rFonts w:ascii="Times New Roman" w:hAnsi="Times New Roman" w:cs="Times New Roman"/>
          <w:b/>
          <w:sz w:val="22"/>
          <w:szCs w:val="22"/>
        </w:rPr>
        <w:t xml:space="preserve">4.    </w:t>
      </w:r>
      <w:r w:rsidR="00FE4C72" w:rsidRPr="00BD2FA2">
        <w:rPr>
          <w:rFonts w:ascii="Times New Roman" w:hAnsi="Times New Roman" w:cs="Times New Roman"/>
          <w:b/>
          <w:sz w:val="22"/>
          <w:szCs w:val="22"/>
        </w:rPr>
        <w:t>Conclusion</w:t>
      </w:r>
    </w:p>
    <w:p w:rsidR="00FE4C72" w:rsidRPr="00BD2FA2" w:rsidRDefault="00BD2FA2" w:rsidP="00FE4C72">
      <w:pPr>
        <w:pStyle w:val="HTMLPreformatted"/>
        <w:rPr>
          <w:rFonts w:ascii="Times New Roman" w:hAnsi="Times New Roman" w:cs="Times New Roman"/>
          <w:sz w:val="22"/>
          <w:szCs w:val="22"/>
        </w:rPr>
      </w:pPr>
      <w:r>
        <w:rPr>
          <w:rFonts w:ascii="Times New Roman" w:hAnsi="Times New Roman" w:cs="Times New Roman"/>
          <w:sz w:val="22"/>
          <w:szCs w:val="22"/>
        </w:rPr>
        <w:t xml:space="preserve">       </w:t>
      </w:r>
      <w:r w:rsidR="00FE4C72" w:rsidRPr="00BD2FA2">
        <w:rPr>
          <w:rFonts w:ascii="Times New Roman" w:hAnsi="Times New Roman" w:cs="Times New Roman"/>
          <w:sz w:val="22"/>
          <w:szCs w:val="22"/>
        </w:rPr>
        <w:t>There are some conclusions from the use of paving press for the manufacture of paving which include:</w:t>
      </w:r>
    </w:p>
    <w:p w:rsidR="00FE4C72" w:rsidRPr="00BD2FA2" w:rsidRDefault="00FE4C72" w:rsidP="00FE4C72">
      <w:pPr>
        <w:pStyle w:val="HTMLPreformatted"/>
        <w:numPr>
          <w:ilvl w:val="0"/>
          <w:numId w:val="1"/>
        </w:numPr>
        <w:jc w:val="both"/>
        <w:rPr>
          <w:rFonts w:ascii="Times New Roman" w:hAnsi="Times New Roman" w:cs="Times New Roman"/>
          <w:sz w:val="22"/>
          <w:szCs w:val="22"/>
        </w:rPr>
      </w:pPr>
      <w:r w:rsidRPr="00BD2FA2">
        <w:rPr>
          <w:rFonts w:ascii="Times New Roman" w:hAnsi="Times New Roman" w:cs="Times New Roman"/>
          <w:sz w:val="22"/>
          <w:szCs w:val="22"/>
        </w:rPr>
        <w:t>In the range of 3 ton pressing power is only able to produce the paving presses that only achieve the strong quality of press 250 kg / cm2.</w:t>
      </w:r>
    </w:p>
    <w:p w:rsidR="00FE4C72" w:rsidRPr="00BD2FA2" w:rsidRDefault="00FE4C72" w:rsidP="00FE4C72">
      <w:pPr>
        <w:pStyle w:val="HTMLPreformatted"/>
        <w:numPr>
          <w:ilvl w:val="0"/>
          <w:numId w:val="1"/>
        </w:numPr>
        <w:jc w:val="both"/>
        <w:rPr>
          <w:rFonts w:ascii="Times New Roman" w:hAnsi="Times New Roman" w:cs="Times New Roman"/>
          <w:sz w:val="22"/>
          <w:szCs w:val="22"/>
        </w:rPr>
      </w:pPr>
      <w:r w:rsidRPr="00BD2FA2">
        <w:rPr>
          <w:rFonts w:ascii="Times New Roman" w:hAnsi="Times New Roman" w:cs="Times New Roman"/>
          <w:sz w:val="22"/>
          <w:szCs w:val="22"/>
        </w:rPr>
        <w:t>The composition of aggregate mixture Fas that maintains a dislocation or with a controlled FAS can sustain and can raise the compressive strength of the paving otherwise unsustainable defects will decrease the compressive strength of the paving.</w:t>
      </w:r>
    </w:p>
    <w:p w:rsidR="00FE4C72" w:rsidRPr="00BD2FA2" w:rsidRDefault="00FE4C72" w:rsidP="00FE4C72">
      <w:pPr>
        <w:pStyle w:val="HTMLPreformatted"/>
        <w:numPr>
          <w:ilvl w:val="0"/>
          <w:numId w:val="1"/>
        </w:numPr>
        <w:jc w:val="both"/>
        <w:rPr>
          <w:rFonts w:ascii="Times New Roman" w:hAnsi="Times New Roman" w:cs="Times New Roman"/>
          <w:sz w:val="22"/>
          <w:szCs w:val="22"/>
        </w:rPr>
      </w:pPr>
      <w:r w:rsidRPr="00BD2FA2">
        <w:rPr>
          <w:rFonts w:ascii="Times New Roman" w:hAnsi="Times New Roman" w:cs="Times New Roman"/>
          <w:sz w:val="22"/>
          <w:szCs w:val="22"/>
        </w:rPr>
        <w:t xml:space="preserve">The composition of each treatment mixture, starting from FAS, stone ash and Fly ash respectively can be continued again in subsequent research, due to the upward trend of compressive strength in both rock ash </w:t>
      </w:r>
      <w:proofErr w:type="spellStart"/>
      <w:r w:rsidRPr="00BD2FA2">
        <w:rPr>
          <w:rFonts w:ascii="Times New Roman" w:hAnsi="Times New Roman" w:cs="Times New Roman"/>
          <w:sz w:val="22"/>
          <w:szCs w:val="22"/>
        </w:rPr>
        <w:t>ash</w:t>
      </w:r>
      <w:proofErr w:type="spellEnd"/>
      <w:r w:rsidRPr="00BD2FA2">
        <w:rPr>
          <w:rFonts w:ascii="Times New Roman" w:hAnsi="Times New Roman" w:cs="Times New Roman"/>
          <w:sz w:val="22"/>
          <w:szCs w:val="22"/>
        </w:rPr>
        <w:t xml:space="preserve"> and fly ash filler.</w:t>
      </w:r>
    </w:p>
    <w:p w:rsidR="00FE4C72" w:rsidRPr="00BD2FA2" w:rsidRDefault="00FE4C72" w:rsidP="00FE4C72">
      <w:pPr>
        <w:pStyle w:val="HTMLPreformatted"/>
        <w:numPr>
          <w:ilvl w:val="0"/>
          <w:numId w:val="1"/>
        </w:numPr>
        <w:jc w:val="both"/>
        <w:rPr>
          <w:rFonts w:ascii="Times New Roman" w:hAnsi="Times New Roman" w:cs="Times New Roman"/>
          <w:sz w:val="22"/>
          <w:szCs w:val="22"/>
        </w:rPr>
      </w:pPr>
      <w:r w:rsidRPr="00BD2FA2">
        <w:rPr>
          <w:rFonts w:ascii="Times New Roman" w:hAnsi="Times New Roman" w:cs="Times New Roman"/>
          <w:sz w:val="22"/>
          <w:szCs w:val="22"/>
        </w:rPr>
        <w:t>CPB production press machine limited use in traffic with light loads such as alley, yard and garden. And less precise for public facilities with heavy loads such as terminals, gas stations and container ports, because the resulting compressive strength does not reach the International standard. This proves that the press energy generated from the paving machine by pressing method is not able to remove water, the air is in the CPB.</w:t>
      </w:r>
    </w:p>
    <w:p w:rsidR="00FE4C72" w:rsidRPr="00BD2FA2" w:rsidRDefault="00FE4C72" w:rsidP="00FE4C72">
      <w:pPr>
        <w:pStyle w:val="HTMLPreformatted"/>
        <w:jc w:val="both"/>
        <w:rPr>
          <w:rFonts w:ascii="Times New Roman" w:hAnsi="Times New Roman" w:cs="Times New Roman"/>
          <w:sz w:val="22"/>
          <w:szCs w:val="22"/>
        </w:rPr>
      </w:pPr>
    </w:p>
    <w:p w:rsidR="00BD2FA2" w:rsidRDefault="00FE4C72" w:rsidP="00BD2FA2">
      <w:pPr>
        <w:spacing w:after="0" w:line="240" w:lineRule="auto"/>
        <w:rPr>
          <w:rFonts w:ascii="Times New Roman" w:hAnsi="Times New Roman" w:cs="Times New Roman"/>
          <w:b/>
        </w:rPr>
      </w:pPr>
      <w:r w:rsidRPr="00BD2FA2">
        <w:rPr>
          <w:rFonts w:ascii="Times New Roman" w:hAnsi="Times New Roman" w:cs="Times New Roman"/>
          <w:b/>
        </w:rPr>
        <w:t>Acknowledgement</w:t>
      </w:r>
    </w:p>
    <w:p w:rsidR="00FE4C72" w:rsidRPr="00BD2FA2" w:rsidRDefault="00FE4C72" w:rsidP="00385045">
      <w:pPr>
        <w:spacing w:after="0" w:line="240" w:lineRule="auto"/>
        <w:jc w:val="both"/>
        <w:rPr>
          <w:rFonts w:ascii="Times New Roman" w:hAnsi="Times New Roman" w:cs="Times New Roman"/>
          <w:b/>
        </w:rPr>
      </w:pPr>
      <w:r w:rsidRPr="00BD2FA2">
        <w:rPr>
          <w:rFonts w:ascii="Times New Roman" w:hAnsi="Times New Roman"/>
          <w:iCs/>
          <w:color w:val="000000"/>
        </w:rPr>
        <w:t xml:space="preserve">This Research was conducted on funding </w:t>
      </w:r>
      <w:r w:rsidR="00385045">
        <w:rPr>
          <w:rFonts w:ascii="Times New Roman" w:hAnsi="Times New Roman" w:cs="Times New Roman"/>
        </w:rPr>
        <w:t xml:space="preserve">by private industry </w:t>
      </w:r>
      <w:r w:rsidRPr="00BD2FA2">
        <w:rPr>
          <w:rFonts w:ascii="Times New Roman" w:hAnsi="Times New Roman" w:cs="Times New Roman"/>
        </w:rPr>
        <w:t>and the Structural and Construction Laboratory</w:t>
      </w:r>
      <w:r w:rsidR="00382260" w:rsidRPr="00BD2FA2">
        <w:rPr>
          <w:rFonts w:ascii="Times New Roman" w:hAnsi="Times New Roman" w:cs="Times New Roman"/>
        </w:rPr>
        <w:t xml:space="preserve"> of</w:t>
      </w:r>
      <w:r w:rsidRPr="00BD2FA2">
        <w:rPr>
          <w:rFonts w:ascii="Times New Roman" w:hAnsi="Times New Roman" w:cs="Times New Roman"/>
        </w:rPr>
        <w:t xml:space="preserve"> </w:t>
      </w:r>
      <w:proofErr w:type="spellStart"/>
      <w:r w:rsidR="00382260" w:rsidRPr="00BD2FA2">
        <w:rPr>
          <w:rFonts w:ascii="Times New Roman" w:hAnsi="Times New Roman" w:cs="Times New Roman"/>
        </w:rPr>
        <w:t>Jember</w:t>
      </w:r>
      <w:proofErr w:type="spellEnd"/>
      <w:r w:rsidR="00382260" w:rsidRPr="00BD2FA2">
        <w:rPr>
          <w:rFonts w:ascii="Times New Roman" w:hAnsi="Times New Roman" w:cs="Times New Roman"/>
        </w:rPr>
        <w:t xml:space="preserve"> </w:t>
      </w:r>
      <w:r w:rsidRPr="00BD2FA2">
        <w:rPr>
          <w:rFonts w:ascii="Times New Roman" w:hAnsi="Times New Roman" w:cs="Times New Roman"/>
        </w:rPr>
        <w:t>University</w:t>
      </w:r>
      <w:r w:rsidRPr="00BD2FA2">
        <w:rPr>
          <w:iCs/>
        </w:rPr>
        <w:t>.</w:t>
      </w:r>
    </w:p>
    <w:p w:rsidR="00FE4C72" w:rsidRPr="00BD2FA2" w:rsidRDefault="00FE4C72" w:rsidP="00FE4C72">
      <w:pPr>
        <w:pStyle w:val="Sectionnonumber"/>
      </w:pPr>
      <w:r w:rsidRPr="00BD2FA2">
        <w:t>References</w:t>
      </w:r>
    </w:p>
    <w:p w:rsidR="00FE4C72" w:rsidRPr="00BD2FA2" w:rsidRDefault="00FE4C72" w:rsidP="00FE4C72">
      <w:pPr>
        <w:spacing w:after="0" w:line="240" w:lineRule="auto"/>
        <w:jc w:val="both"/>
        <w:rPr>
          <w:rFonts w:ascii="Times New Roman" w:hAnsi="Times New Roman" w:cs="Times New Roman"/>
        </w:rPr>
      </w:pPr>
    </w:p>
    <w:p w:rsidR="00FE4C72" w:rsidRPr="00385045" w:rsidRDefault="00FE4C72" w:rsidP="00E84B92">
      <w:pPr>
        <w:tabs>
          <w:tab w:val="left" w:pos="567"/>
        </w:tabs>
        <w:spacing w:after="0" w:line="240" w:lineRule="auto"/>
        <w:ind w:left="1276" w:hanging="1276"/>
        <w:jc w:val="both"/>
        <w:rPr>
          <w:rFonts w:ascii="Times New Roman" w:hAnsi="Times New Roman"/>
        </w:rPr>
      </w:pPr>
      <w:r w:rsidRPr="00BD2FA2">
        <w:rPr>
          <w:rFonts w:ascii="Times New Roman" w:hAnsi="Times New Roman"/>
        </w:rPr>
        <w:t>[1]</w:t>
      </w:r>
      <w:r w:rsidRPr="00BD2FA2">
        <w:rPr>
          <w:rFonts w:ascii="Times New Roman" w:hAnsi="Times New Roman"/>
        </w:rPr>
        <w:tab/>
      </w:r>
      <w:r w:rsidRPr="00385045">
        <w:rPr>
          <w:rFonts w:ascii="Times New Roman" w:hAnsi="Times New Roman"/>
        </w:rPr>
        <w:t>“</w:t>
      </w:r>
      <w:r w:rsidRPr="00385045">
        <w:rPr>
          <w:rFonts w:ascii="Times New Roman" w:hAnsi="Times New Roman"/>
          <w:i/>
        </w:rPr>
        <w:t>Blocks for paving — specification</w:t>
      </w:r>
      <w:r w:rsidRPr="00385045">
        <w:rPr>
          <w:rFonts w:ascii="Times New Roman" w:hAnsi="Times New Roman"/>
        </w:rPr>
        <w:t xml:space="preserve">”, </w:t>
      </w:r>
      <w:proofErr w:type="spellStart"/>
      <w:r w:rsidRPr="00385045">
        <w:rPr>
          <w:rFonts w:ascii="Times New Roman" w:hAnsi="Times New Roman"/>
        </w:rPr>
        <w:t>i</w:t>
      </w:r>
      <w:proofErr w:type="spellEnd"/>
      <w:r w:rsidRPr="00385045">
        <w:rPr>
          <w:rFonts w:ascii="Times New Roman" w:hAnsi="Times New Roman"/>
        </w:rPr>
        <w:t xml:space="preserve">(x 93.080.200 </w:t>
      </w:r>
      <w:proofErr w:type="spellStart"/>
      <w:r w:rsidRPr="00385045">
        <w:rPr>
          <w:rFonts w:ascii="Times New Roman" w:hAnsi="Times New Roman"/>
        </w:rPr>
        <w:t>bis</w:t>
      </w:r>
      <w:proofErr w:type="spellEnd"/>
      <w:r w:rsidRPr="00385045">
        <w:rPr>
          <w:rFonts w:ascii="Times New Roman" w:hAnsi="Times New Roman"/>
        </w:rPr>
        <w:t>,</w:t>
      </w:r>
      <w:r w:rsidRPr="00385045">
        <w:rPr>
          <w:rFonts w:ascii="Times New Roman" w:hAnsi="Times New Roman"/>
          <w:bCs/>
        </w:rPr>
        <w:t xml:space="preserve"> Bureau </w:t>
      </w:r>
      <w:proofErr w:type="gramStart"/>
      <w:r w:rsidRPr="00385045">
        <w:rPr>
          <w:rFonts w:ascii="Times New Roman" w:hAnsi="Times New Roman"/>
          <w:bCs/>
        </w:rPr>
        <w:t>Of  Indian</w:t>
      </w:r>
      <w:proofErr w:type="gramEnd"/>
      <w:r w:rsidRPr="00385045">
        <w:rPr>
          <w:rFonts w:ascii="Times New Roman" w:hAnsi="Times New Roman"/>
          <w:bCs/>
        </w:rPr>
        <w:t xml:space="preserve"> Standards, </w:t>
      </w:r>
      <w:r w:rsidRPr="00385045">
        <w:rPr>
          <w:rFonts w:ascii="Times New Roman" w:hAnsi="Times New Roman"/>
        </w:rPr>
        <w:t>New Delhi  110002.</w:t>
      </w:r>
    </w:p>
    <w:p w:rsidR="00FE4C72" w:rsidRPr="00385045" w:rsidRDefault="00FE4C72" w:rsidP="00E84B92">
      <w:pPr>
        <w:tabs>
          <w:tab w:val="left" w:pos="567"/>
        </w:tabs>
        <w:spacing w:after="0" w:line="240" w:lineRule="auto"/>
        <w:ind w:left="1276" w:hanging="1276"/>
        <w:jc w:val="both"/>
        <w:rPr>
          <w:rFonts w:ascii="Times New Roman" w:hAnsi="Times New Roman"/>
        </w:rPr>
      </w:pPr>
      <w:r w:rsidRPr="00385045">
        <w:rPr>
          <w:rFonts w:ascii="Times New Roman" w:hAnsi="Times New Roman"/>
        </w:rPr>
        <w:t>[2]</w:t>
      </w:r>
      <w:r w:rsidRPr="00385045">
        <w:rPr>
          <w:rFonts w:ascii="Times New Roman" w:hAnsi="Times New Roman"/>
        </w:rPr>
        <w:tab/>
        <w:t xml:space="preserve">G. </w:t>
      </w:r>
      <w:proofErr w:type="spellStart"/>
      <w:r w:rsidRPr="00385045">
        <w:rPr>
          <w:rFonts w:ascii="Times New Roman" w:hAnsi="Times New Roman"/>
        </w:rPr>
        <w:t>LEESj</w:t>
      </w:r>
      <w:proofErr w:type="spellEnd"/>
      <w:r w:rsidRPr="00385045">
        <w:rPr>
          <w:rFonts w:ascii="Times New Roman" w:hAnsi="Times New Roman"/>
        </w:rPr>
        <w:t xml:space="preserve"> </w:t>
      </w:r>
      <w:proofErr w:type="spellStart"/>
      <w:r w:rsidRPr="00385045">
        <w:rPr>
          <w:rFonts w:ascii="Times New Roman" w:hAnsi="Times New Roman"/>
        </w:rPr>
        <w:t>B»Sc»j</w:t>
      </w:r>
      <w:proofErr w:type="spellEnd"/>
      <w:r w:rsidRPr="00385045">
        <w:rPr>
          <w:rFonts w:ascii="Times New Roman" w:hAnsi="Times New Roman"/>
        </w:rPr>
        <w:t xml:space="preserve"> </w:t>
      </w:r>
      <w:proofErr w:type="spellStart"/>
      <w:r w:rsidRPr="00385045">
        <w:rPr>
          <w:rFonts w:ascii="Times New Roman" w:hAnsi="Times New Roman"/>
        </w:rPr>
        <w:t>F.G.S.j</w:t>
      </w:r>
      <w:proofErr w:type="spellEnd"/>
      <w:r w:rsidRPr="00385045">
        <w:rPr>
          <w:rFonts w:ascii="Times New Roman" w:hAnsi="Times New Roman"/>
        </w:rPr>
        <w:t xml:space="preserve"> </w:t>
      </w:r>
      <w:proofErr w:type="spellStart"/>
      <w:r w:rsidRPr="00385045">
        <w:rPr>
          <w:rFonts w:ascii="Times New Roman" w:hAnsi="Times New Roman"/>
        </w:rPr>
        <w:t>A.InstoH.E</w:t>
      </w:r>
      <w:proofErr w:type="spellEnd"/>
      <w:r w:rsidRPr="00385045">
        <w:rPr>
          <w:rFonts w:ascii="Times New Roman" w:hAnsi="Times New Roman"/>
        </w:rPr>
        <w:t xml:space="preserve">, </w:t>
      </w:r>
      <w:r w:rsidRPr="00385045">
        <w:rPr>
          <w:rFonts w:ascii="Times New Roman" w:hAnsi="Times New Roman"/>
          <w:bCs/>
          <w:i/>
        </w:rPr>
        <w:t>“</w:t>
      </w:r>
      <w:r w:rsidRPr="00385045">
        <w:rPr>
          <w:rFonts w:ascii="Times New Roman" w:hAnsi="Times New Roman"/>
          <w:i/>
        </w:rPr>
        <w:t xml:space="preserve">The Design Of Aggregate </w:t>
      </w:r>
      <w:proofErr w:type="spellStart"/>
      <w:r w:rsidRPr="00385045">
        <w:rPr>
          <w:rFonts w:ascii="Times New Roman" w:hAnsi="Times New Roman"/>
          <w:i/>
        </w:rPr>
        <w:t>Gradings</w:t>
      </w:r>
      <w:proofErr w:type="spellEnd"/>
      <w:r w:rsidRPr="00385045">
        <w:rPr>
          <w:rFonts w:ascii="Times New Roman" w:hAnsi="Times New Roman"/>
          <w:i/>
        </w:rPr>
        <w:t xml:space="preserve"> To</w:t>
      </w:r>
      <w:r w:rsidRPr="00385045">
        <w:rPr>
          <w:rFonts w:ascii="Times New Roman" w:hAnsi="Times New Roman"/>
          <w:bCs/>
          <w:i/>
        </w:rPr>
        <w:t xml:space="preserve"> </w:t>
      </w:r>
      <w:r w:rsidRPr="00385045">
        <w:rPr>
          <w:rFonts w:ascii="Times New Roman" w:hAnsi="Times New Roman"/>
          <w:i/>
        </w:rPr>
        <w:t>Minimum And Controlled Porosity -</w:t>
      </w:r>
      <w:r w:rsidRPr="00385045">
        <w:rPr>
          <w:rFonts w:ascii="Times New Roman" w:hAnsi="Times New Roman"/>
          <w:bCs/>
          <w:i/>
        </w:rPr>
        <w:t xml:space="preserve"> </w:t>
      </w:r>
      <w:r w:rsidRPr="00385045">
        <w:rPr>
          <w:rFonts w:ascii="Times New Roman" w:hAnsi="Times New Roman"/>
          <w:i/>
        </w:rPr>
        <w:t>A Study Of Packing Characteristics</w:t>
      </w:r>
      <w:r w:rsidRPr="00385045">
        <w:rPr>
          <w:rFonts w:ascii="Times New Roman" w:hAnsi="Times New Roman"/>
          <w:bCs/>
          <w:i/>
        </w:rPr>
        <w:t xml:space="preserve"> </w:t>
      </w:r>
      <w:r w:rsidRPr="00385045">
        <w:rPr>
          <w:rFonts w:ascii="Times New Roman" w:hAnsi="Times New Roman"/>
          <w:i/>
        </w:rPr>
        <w:t>And Void Characteristics In Aggregates</w:t>
      </w:r>
      <w:r w:rsidRPr="00385045">
        <w:rPr>
          <w:rFonts w:ascii="Times New Roman" w:hAnsi="Times New Roman"/>
          <w:bCs/>
          <w:i/>
        </w:rPr>
        <w:t>”,</w:t>
      </w:r>
      <w:r w:rsidRPr="00385045">
        <w:rPr>
          <w:rFonts w:ascii="Times New Roman" w:hAnsi="Times New Roman"/>
          <w:bCs/>
        </w:rPr>
        <w:t xml:space="preserve">  </w:t>
      </w:r>
      <w:r w:rsidRPr="00385045">
        <w:rPr>
          <w:rFonts w:ascii="Times New Roman" w:hAnsi="Times New Roman"/>
        </w:rPr>
        <w:t>Presented as a thesis for an Official Degree of the University of Birmingham</w:t>
      </w:r>
      <w:r w:rsidRPr="00385045">
        <w:rPr>
          <w:rFonts w:ascii="Times New Roman" w:hAnsi="Times New Roman"/>
          <w:bCs/>
        </w:rPr>
        <w:t xml:space="preserve">, </w:t>
      </w:r>
      <w:r w:rsidRPr="00385045">
        <w:rPr>
          <w:rFonts w:ascii="Times New Roman" w:hAnsi="Times New Roman"/>
        </w:rPr>
        <w:t>Department of Transportation October 1967*and Environmental Planning,</w:t>
      </w:r>
      <w:r w:rsidRPr="00385045">
        <w:rPr>
          <w:rFonts w:ascii="Times New Roman" w:hAnsi="Times New Roman"/>
          <w:bCs/>
        </w:rPr>
        <w:t xml:space="preserve"> </w:t>
      </w:r>
      <w:r w:rsidRPr="00385045">
        <w:rPr>
          <w:rFonts w:ascii="Times New Roman" w:hAnsi="Times New Roman"/>
        </w:rPr>
        <w:t>University of Birmingham.</w:t>
      </w:r>
    </w:p>
    <w:p w:rsidR="00FE4C72" w:rsidRPr="00385045" w:rsidRDefault="00FE4C72" w:rsidP="00E84B92">
      <w:pPr>
        <w:tabs>
          <w:tab w:val="left" w:pos="567"/>
        </w:tabs>
        <w:spacing w:after="0" w:line="240" w:lineRule="auto"/>
        <w:ind w:left="1276" w:hanging="1276"/>
        <w:jc w:val="both"/>
        <w:rPr>
          <w:rFonts w:ascii="Times New Roman" w:hAnsi="Times New Roman"/>
        </w:rPr>
      </w:pPr>
      <w:r w:rsidRPr="00385045">
        <w:rPr>
          <w:rFonts w:ascii="Times New Roman" w:hAnsi="Times New Roman"/>
        </w:rPr>
        <w:t>[3]</w:t>
      </w:r>
      <w:r w:rsidRPr="00385045">
        <w:rPr>
          <w:rFonts w:ascii="Times New Roman" w:hAnsi="Times New Roman"/>
        </w:rPr>
        <w:tab/>
      </w:r>
      <w:r w:rsidRPr="00385045">
        <w:rPr>
          <w:rFonts w:ascii="Times New Roman" w:hAnsi="Times New Roman"/>
          <w:bCs/>
        </w:rPr>
        <w:t xml:space="preserve">K. </w:t>
      </w:r>
      <w:proofErr w:type="spellStart"/>
      <w:r w:rsidRPr="00385045">
        <w:rPr>
          <w:rFonts w:ascii="Times New Roman" w:hAnsi="Times New Roman"/>
          <w:bCs/>
        </w:rPr>
        <w:t>Baskaran</w:t>
      </w:r>
      <w:proofErr w:type="spellEnd"/>
      <w:r w:rsidRPr="00385045">
        <w:rPr>
          <w:rFonts w:ascii="Times New Roman" w:hAnsi="Times New Roman"/>
          <w:bCs/>
        </w:rPr>
        <w:t xml:space="preserve"> and k. </w:t>
      </w:r>
      <w:proofErr w:type="spellStart"/>
      <w:r w:rsidRPr="00385045">
        <w:rPr>
          <w:rFonts w:ascii="Times New Roman" w:hAnsi="Times New Roman"/>
          <w:bCs/>
        </w:rPr>
        <w:t>Gopinath</w:t>
      </w:r>
      <w:proofErr w:type="spellEnd"/>
      <w:r w:rsidRPr="00385045">
        <w:rPr>
          <w:rFonts w:ascii="Times New Roman" w:hAnsi="Times New Roman"/>
          <w:bCs/>
        </w:rPr>
        <w:t xml:space="preserve">, 2013, </w:t>
      </w:r>
      <w:r w:rsidRPr="00385045">
        <w:rPr>
          <w:rFonts w:ascii="Times New Roman" w:hAnsi="Times New Roman"/>
          <w:bCs/>
          <w:i/>
        </w:rPr>
        <w:t xml:space="preserve">“Study On Applicability of ACI And DOE Mix </w:t>
      </w:r>
      <w:proofErr w:type="spellStart"/>
      <w:r w:rsidRPr="00385045">
        <w:rPr>
          <w:rFonts w:ascii="Times New Roman" w:hAnsi="Times New Roman"/>
          <w:bCs/>
          <w:i/>
        </w:rPr>
        <w:t>DesignMethods</w:t>
      </w:r>
      <w:proofErr w:type="spellEnd"/>
      <w:r w:rsidRPr="00385045">
        <w:rPr>
          <w:rFonts w:ascii="Times New Roman" w:hAnsi="Times New Roman"/>
          <w:bCs/>
          <w:i/>
        </w:rPr>
        <w:t xml:space="preserve"> For Paving Blocks”</w:t>
      </w:r>
      <w:r w:rsidRPr="00385045">
        <w:rPr>
          <w:rFonts w:ascii="Times New Roman" w:hAnsi="Times New Roman"/>
          <w:bCs/>
        </w:rPr>
        <w:t>,</w:t>
      </w:r>
      <w:r w:rsidRPr="00385045">
        <w:rPr>
          <w:rFonts w:ascii="Times New Roman" w:hAnsi="Times New Roman"/>
        </w:rPr>
        <w:t xml:space="preserve"> Annual Transactions of </w:t>
      </w:r>
      <w:proofErr w:type="spellStart"/>
      <w:r w:rsidRPr="00385045">
        <w:rPr>
          <w:rFonts w:ascii="Times New Roman" w:hAnsi="Times New Roman"/>
        </w:rPr>
        <w:t>Iesl</w:t>
      </w:r>
      <w:proofErr w:type="spellEnd"/>
      <w:r w:rsidRPr="00385045">
        <w:rPr>
          <w:rFonts w:ascii="Times New Roman" w:hAnsi="Times New Roman"/>
        </w:rPr>
        <w:t xml:space="preserve"> © The Institution of Engineers</w:t>
      </w:r>
      <w:proofErr w:type="gramStart"/>
      <w:r w:rsidRPr="00385045">
        <w:rPr>
          <w:rFonts w:ascii="Times New Roman" w:hAnsi="Times New Roman"/>
        </w:rPr>
        <w:t>, ,</w:t>
      </w:r>
      <w:proofErr w:type="gramEnd"/>
      <w:r w:rsidRPr="00385045">
        <w:rPr>
          <w:rFonts w:ascii="Times New Roman" w:hAnsi="Times New Roman"/>
        </w:rPr>
        <w:t xml:space="preserve"> Pp. [Page Range], Sri Lanka.</w:t>
      </w:r>
    </w:p>
    <w:p w:rsidR="00FE4C72" w:rsidRPr="00385045" w:rsidRDefault="00FE4C72" w:rsidP="00E84B92">
      <w:pPr>
        <w:tabs>
          <w:tab w:val="left" w:pos="567"/>
        </w:tabs>
        <w:spacing w:after="0" w:line="240" w:lineRule="auto"/>
        <w:ind w:left="1276" w:hanging="1276"/>
        <w:jc w:val="both"/>
        <w:rPr>
          <w:rFonts w:ascii="Times New Roman" w:hAnsi="Times New Roman"/>
          <w:iCs/>
        </w:rPr>
      </w:pPr>
      <w:r w:rsidRPr="00385045">
        <w:rPr>
          <w:rFonts w:ascii="Times New Roman" w:hAnsi="Times New Roman"/>
        </w:rPr>
        <w:t>[4]</w:t>
      </w:r>
      <w:r w:rsidRPr="00385045">
        <w:rPr>
          <w:rFonts w:ascii="Times New Roman" w:hAnsi="Times New Roman"/>
        </w:rPr>
        <w:tab/>
      </w:r>
      <w:proofErr w:type="spellStart"/>
      <w:r w:rsidRPr="00385045">
        <w:rPr>
          <w:rFonts w:ascii="Times New Roman" w:hAnsi="Times New Roman"/>
        </w:rPr>
        <w:t>Mahendra</w:t>
      </w:r>
      <w:proofErr w:type="spellEnd"/>
      <w:r w:rsidRPr="00385045">
        <w:rPr>
          <w:rFonts w:ascii="Times New Roman" w:hAnsi="Times New Roman"/>
        </w:rPr>
        <w:t xml:space="preserve"> </w:t>
      </w:r>
      <w:proofErr w:type="spellStart"/>
      <w:r w:rsidRPr="00385045">
        <w:rPr>
          <w:rFonts w:ascii="Times New Roman" w:hAnsi="Times New Roman"/>
        </w:rPr>
        <w:t>Palnati</w:t>
      </w:r>
      <w:proofErr w:type="spellEnd"/>
      <w:r w:rsidRPr="00385045">
        <w:rPr>
          <w:rFonts w:ascii="Times New Roman" w:hAnsi="Times New Roman"/>
        </w:rPr>
        <w:t>, 2015</w:t>
      </w:r>
      <w:r w:rsidRPr="00385045">
        <w:rPr>
          <w:rFonts w:ascii="Times New Roman" w:hAnsi="Times New Roman"/>
          <w:i/>
        </w:rPr>
        <w:t>,” Design, Fabrication and Analysis of A Paver Machine Push Bar   Mechanism”</w:t>
      </w:r>
      <w:r w:rsidRPr="00385045">
        <w:rPr>
          <w:rFonts w:ascii="Times New Roman" w:hAnsi="Times New Roman"/>
        </w:rPr>
        <w:t>,</w:t>
      </w:r>
      <w:r w:rsidRPr="00385045">
        <w:rPr>
          <w:rFonts w:ascii="Times New Roman" w:hAnsi="Times New Roman"/>
          <w:iCs/>
        </w:rPr>
        <w:t xml:space="preserve"> University of South Florida.</w:t>
      </w:r>
    </w:p>
    <w:p w:rsidR="00FE4C72" w:rsidRPr="00385045" w:rsidRDefault="00FE4C72" w:rsidP="00E84B92">
      <w:pPr>
        <w:tabs>
          <w:tab w:val="left" w:pos="567"/>
        </w:tabs>
        <w:spacing w:after="0" w:line="240" w:lineRule="auto"/>
        <w:ind w:left="1276" w:hanging="1276"/>
        <w:jc w:val="both"/>
        <w:rPr>
          <w:rFonts w:ascii="Times New Roman" w:eastAsia="AdvGulliv-R" w:hAnsi="Times New Roman"/>
        </w:rPr>
      </w:pPr>
      <w:r w:rsidRPr="00385045">
        <w:rPr>
          <w:rFonts w:ascii="Times New Roman" w:hAnsi="Times New Roman"/>
        </w:rPr>
        <w:t>[5]</w:t>
      </w:r>
      <w:r w:rsidRPr="00385045">
        <w:rPr>
          <w:rFonts w:ascii="Times New Roman" w:hAnsi="Times New Roman"/>
        </w:rPr>
        <w:tab/>
      </w:r>
      <w:r w:rsidRPr="00385045">
        <w:rPr>
          <w:rFonts w:ascii="Times New Roman" w:eastAsia="AdvGulliv-R" w:hAnsi="Times New Roman"/>
        </w:rPr>
        <w:t xml:space="preserve">Mohammed </w:t>
      </w:r>
      <w:proofErr w:type="spellStart"/>
      <w:r w:rsidRPr="00385045">
        <w:rPr>
          <w:rFonts w:ascii="Times New Roman" w:eastAsia="AdvGulliv-R" w:hAnsi="Times New Roman"/>
        </w:rPr>
        <w:t>Seddik</w:t>
      </w:r>
      <w:proofErr w:type="spellEnd"/>
      <w:r w:rsidRPr="00385045">
        <w:rPr>
          <w:rFonts w:ascii="Times New Roman" w:eastAsia="AdvGulliv-R" w:hAnsi="Times New Roman"/>
        </w:rPr>
        <w:t xml:space="preserve"> </w:t>
      </w:r>
      <w:proofErr w:type="spellStart"/>
      <w:r w:rsidRPr="00385045">
        <w:rPr>
          <w:rFonts w:ascii="Times New Roman" w:eastAsia="AdvGulliv-R" w:hAnsi="Times New Roman"/>
        </w:rPr>
        <w:t>Meddah</w:t>
      </w:r>
      <w:proofErr w:type="spellEnd"/>
      <w:r w:rsidRPr="00385045">
        <w:rPr>
          <w:rFonts w:ascii="Times New Roman" w:eastAsia="AdvGulliv-R" w:hAnsi="Times New Roman"/>
        </w:rPr>
        <w:t xml:space="preserve"> A,*, Salim </w:t>
      </w:r>
      <w:proofErr w:type="spellStart"/>
      <w:r w:rsidRPr="00385045">
        <w:rPr>
          <w:rFonts w:ascii="Times New Roman" w:eastAsia="AdvGulliv-R" w:hAnsi="Times New Roman"/>
        </w:rPr>
        <w:t>Zitouni</w:t>
      </w:r>
      <w:proofErr w:type="spellEnd"/>
      <w:r w:rsidRPr="00385045">
        <w:rPr>
          <w:rFonts w:ascii="Times New Roman" w:eastAsia="AdvGulliv-R" w:hAnsi="Times New Roman"/>
        </w:rPr>
        <w:t xml:space="preserve"> B, Said </w:t>
      </w:r>
      <w:proofErr w:type="spellStart"/>
      <w:r w:rsidRPr="00385045">
        <w:rPr>
          <w:rFonts w:ascii="Times New Roman" w:eastAsia="AdvGulliv-R" w:hAnsi="Times New Roman"/>
        </w:rPr>
        <w:t>Belaabes</w:t>
      </w:r>
      <w:proofErr w:type="spellEnd"/>
      <w:r w:rsidRPr="00385045">
        <w:rPr>
          <w:rFonts w:ascii="Times New Roman" w:eastAsia="AdvGulliv-R" w:hAnsi="Times New Roman"/>
        </w:rPr>
        <w:t xml:space="preserve"> B, 2010</w:t>
      </w:r>
      <w:r w:rsidRPr="00385045">
        <w:rPr>
          <w:rFonts w:ascii="Times New Roman" w:eastAsia="AdvGulliv-R" w:hAnsi="Times New Roman"/>
          <w:i/>
        </w:rPr>
        <w:t xml:space="preserve">,” Effect   Of Content </w:t>
      </w:r>
      <w:proofErr w:type="gramStart"/>
      <w:r w:rsidRPr="00385045">
        <w:rPr>
          <w:rFonts w:ascii="Times New Roman" w:eastAsia="AdvGulliv-R" w:hAnsi="Times New Roman"/>
          <w:i/>
        </w:rPr>
        <w:t>and  Particle</w:t>
      </w:r>
      <w:proofErr w:type="gramEnd"/>
      <w:r w:rsidRPr="00385045">
        <w:rPr>
          <w:rFonts w:ascii="Times New Roman" w:eastAsia="AdvGulliv-R" w:hAnsi="Times New Roman"/>
          <w:i/>
        </w:rPr>
        <w:t xml:space="preserve"> Size Distribution Of Coarse  Aggregate On The Compressive </w:t>
      </w:r>
      <w:r w:rsidRPr="00385045">
        <w:rPr>
          <w:i/>
        </w:rPr>
        <w:t xml:space="preserve"> </w:t>
      </w:r>
      <w:r w:rsidRPr="00385045">
        <w:rPr>
          <w:rFonts w:ascii="Times New Roman" w:eastAsia="AdvGulliv-R" w:hAnsi="Times New Roman"/>
          <w:i/>
        </w:rPr>
        <w:t>Strength Of Concrete”,</w:t>
      </w:r>
      <w:r w:rsidRPr="00385045">
        <w:rPr>
          <w:rFonts w:ascii="Times New Roman" w:eastAsia="AdvGulliv-R" w:hAnsi="Times New Roman"/>
          <w:color w:val="000000"/>
        </w:rPr>
        <w:t xml:space="preserve"> Journal Homepage: </w:t>
      </w:r>
      <w:hyperlink w:history="1">
        <w:r w:rsidRPr="00385045">
          <w:rPr>
            <w:rStyle w:val="Hyperlink"/>
            <w:rFonts w:ascii="Times New Roman" w:eastAsia="AdvGulliv-R" w:hAnsi="Times New Roman"/>
            <w:color w:val="000000" w:themeColor="text1"/>
            <w:u w:val="none"/>
          </w:rPr>
          <w:t>Www.Elsevier.Com /Locate/</w:t>
        </w:r>
        <w:proofErr w:type="spellStart"/>
        <w:r w:rsidRPr="00385045">
          <w:rPr>
            <w:rStyle w:val="Hyperlink"/>
            <w:rFonts w:ascii="Times New Roman" w:eastAsia="AdvGulliv-R" w:hAnsi="Times New Roman"/>
            <w:color w:val="000000" w:themeColor="text1"/>
            <w:u w:val="none"/>
          </w:rPr>
          <w:t>Conbuildma</w:t>
        </w:r>
        <w:r w:rsidRPr="00385045">
          <w:rPr>
            <w:rStyle w:val="Hyperlink"/>
            <w:rFonts w:ascii="Times New Roman" w:eastAsia="AdvGulliv-R" w:hAnsi="Times New Roman"/>
            <w:u w:val="none"/>
          </w:rPr>
          <w:t>t</w:t>
        </w:r>
        <w:proofErr w:type="spellEnd"/>
      </w:hyperlink>
      <w:r w:rsidRPr="00385045">
        <w:rPr>
          <w:rFonts w:ascii="Times New Roman" w:hAnsi="Times New Roman"/>
        </w:rPr>
        <w:t xml:space="preserve">, </w:t>
      </w:r>
      <w:r w:rsidRPr="00385045">
        <w:rPr>
          <w:rFonts w:ascii="Times New Roman" w:eastAsia="AdvGulliv-R" w:hAnsi="Times New Roman"/>
        </w:rPr>
        <w:t>Higashi-Hiroshima 739-8527,  Japan.</w:t>
      </w:r>
    </w:p>
    <w:p w:rsidR="00FE4C72" w:rsidRPr="00385045" w:rsidRDefault="00FE4C72" w:rsidP="00E84B92">
      <w:pPr>
        <w:tabs>
          <w:tab w:val="left" w:pos="567"/>
        </w:tabs>
        <w:spacing w:after="0" w:line="240" w:lineRule="auto"/>
        <w:ind w:left="1276" w:hanging="1276"/>
        <w:jc w:val="both"/>
        <w:rPr>
          <w:rFonts w:ascii="Times New Roman" w:hAnsi="Times New Roman"/>
          <w:bCs/>
        </w:rPr>
      </w:pPr>
      <w:r w:rsidRPr="00385045">
        <w:rPr>
          <w:rFonts w:ascii="Times New Roman" w:eastAsia="AdvGulliv-R" w:hAnsi="Times New Roman"/>
        </w:rPr>
        <w:t>[6]</w:t>
      </w:r>
      <w:r w:rsidRPr="00385045">
        <w:tab/>
      </w:r>
      <w:proofErr w:type="spellStart"/>
      <w:r w:rsidRPr="00385045">
        <w:rPr>
          <w:rFonts w:ascii="Times New Roman" w:hAnsi="Times New Roman"/>
          <w:bCs/>
        </w:rPr>
        <w:t>Sk</w:t>
      </w:r>
      <w:proofErr w:type="spellEnd"/>
      <w:r w:rsidRPr="00385045">
        <w:rPr>
          <w:rFonts w:ascii="Times New Roman" w:hAnsi="Times New Roman"/>
          <w:bCs/>
        </w:rPr>
        <w:t xml:space="preserve"> SNI 15-0302-2004</w:t>
      </w:r>
      <w:r w:rsidRPr="00385045">
        <w:rPr>
          <w:rFonts w:ascii="Times New Roman" w:hAnsi="Times New Roman"/>
          <w:bCs/>
          <w:i/>
        </w:rPr>
        <w:t>,”</w:t>
      </w:r>
      <w:r w:rsidRPr="00385045">
        <w:rPr>
          <w:rFonts w:ascii="Arial" w:hAnsi="Arial" w:cs="Arial"/>
          <w:b/>
          <w:bCs/>
          <w:i/>
        </w:rPr>
        <w:t xml:space="preserve"> </w:t>
      </w:r>
      <w:r w:rsidRPr="00385045">
        <w:rPr>
          <w:rFonts w:ascii="Times New Roman" w:hAnsi="Times New Roman"/>
          <w:bCs/>
          <w:i/>
        </w:rPr>
        <w:t xml:space="preserve">Semen Portland </w:t>
      </w:r>
      <w:proofErr w:type="spellStart"/>
      <w:r w:rsidRPr="00385045">
        <w:rPr>
          <w:rFonts w:ascii="Times New Roman" w:hAnsi="Times New Roman"/>
          <w:bCs/>
          <w:i/>
        </w:rPr>
        <w:t>Pozolan</w:t>
      </w:r>
      <w:proofErr w:type="spellEnd"/>
      <w:r w:rsidRPr="00385045">
        <w:rPr>
          <w:rFonts w:ascii="Times New Roman" w:hAnsi="Times New Roman"/>
          <w:bCs/>
          <w:i/>
        </w:rPr>
        <w:t>”</w:t>
      </w:r>
    </w:p>
    <w:p w:rsidR="00FE4C72" w:rsidRPr="00385045" w:rsidRDefault="00FE4C72" w:rsidP="00E84B92">
      <w:pPr>
        <w:tabs>
          <w:tab w:val="left" w:pos="567"/>
        </w:tabs>
        <w:spacing w:after="0" w:line="240" w:lineRule="auto"/>
        <w:ind w:left="1276" w:hanging="1276"/>
        <w:jc w:val="both"/>
        <w:rPr>
          <w:rFonts w:ascii="Times New Roman" w:hAnsi="Times New Roman"/>
          <w:iCs/>
        </w:rPr>
      </w:pPr>
      <w:r w:rsidRPr="00385045">
        <w:rPr>
          <w:rFonts w:ascii="Times New Roman" w:hAnsi="Times New Roman"/>
          <w:bCs/>
        </w:rPr>
        <w:t>[7]</w:t>
      </w:r>
      <w:r w:rsidRPr="00385045">
        <w:tab/>
      </w:r>
      <w:proofErr w:type="spellStart"/>
      <w:r w:rsidRPr="00385045">
        <w:rPr>
          <w:rFonts w:ascii="Times New Roman" w:hAnsi="Times New Roman"/>
        </w:rPr>
        <w:t>Sulistyanaa</w:t>
      </w:r>
      <w:proofErr w:type="spellEnd"/>
      <w:r w:rsidRPr="00385045">
        <w:rPr>
          <w:rFonts w:ascii="Times New Roman" w:hAnsi="Times New Roman"/>
        </w:rPr>
        <w:t xml:space="preserve">, </w:t>
      </w:r>
      <w:proofErr w:type="spellStart"/>
      <w:r w:rsidRPr="00385045">
        <w:rPr>
          <w:rFonts w:ascii="Times New Roman" w:hAnsi="Times New Roman"/>
        </w:rPr>
        <w:t>Purwantob</w:t>
      </w:r>
      <w:proofErr w:type="spellEnd"/>
      <w:r w:rsidRPr="00385045">
        <w:rPr>
          <w:rFonts w:ascii="Times New Roman" w:hAnsi="Times New Roman"/>
          <w:i/>
        </w:rPr>
        <w:t xml:space="preserve">, </w:t>
      </w:r>
      <w:proofErr w:type="spellStart"/>
      <w:r w:rsidRPr="00385045">
        <w:rPr>
          <w:rFonts w:ascii="Times New Roman" w:hAnsi="Times New Roman"/>
        </w:rPr>
        <w:t>Vemi</w:t>
      </w:r>
      <w:proofErr w:type="spellEnd"/>
      <w:r w:rsidRPr="00385045">
        <w:rPr>
          <w:rFonts w:ascii="Times New Roman" w:hAnsi="Times New Roman"/>
        </w:rPr>
        <w:t xml:space="preserve"> </w:t>
      </w:r>
      <w:proofErr w:type="spellStart"/>
      <w:r w:rsidRPr="00385045">
        <w:rPr>
          <w:rFonts w:ascii="Times New Roman" w:hAnsi="Times New Roman"/>
        </w:rPr>
        <w:t>Widoanindyawatib</w:t>
      </w:r>
      <w:proofErr w:type="spellEnd"/>
      <w:r w:rsidRPr="00385045">
        <w:rPr>
          <w:rFonts w:ascii="Times New Roman" w:hAnsi="Times New Roman"/>
        </w:rPr>
        <w:t xml:space="preserve">, M. </w:t>
      </w:r>
      <w:proofErr w:type="spellStart"/>
      <w:r w:rsidRPr="00385045">
        <w:rPr>
          <w:rFonts w:ascii="Times New Roman" w:hAnsi="Times New Roman"/>
        </w:rPr>
        <w:t>Mirza</w:t>
      </w:r>
      <w:proofErr w:type="spellEnd"/>
      <w:r w:rsidRPr="00385045">
        <w:rPr>
          <w:rFonts w:ascii="Times New Roman" w:hAnsi="Times New Roman"/>
        </w:rPr>
        <w:t xml:space="preserve"> </w:t>
      </w:r>
      <w:proofErr w:type="spellStart"/>
      <w:r w:rsidRPr="00385045">
        <w:rPr>
          <w:rFonts w:ascii="Times New Roman" w:hAnsi="Times New Roman"/>
        </w:rPr>
        <w:t>Abdillah</w:t>
      </w:r>
      <w:proofErr w:type="spellEnd"/>
      <w:r w:rsidRPr="00385045">
        <w:rPr>
          <w:rFonts w:ascii="Times New Roman" w:hAnsi="Times New Roman"/>
        </w:rPr>
        <w:t xml:space="preserve"> </w:t>
      </w:r>
      <w:proofErr w:type="spellStart"/>
      <w:r w:rsidRPr="00385045">
        <w:rPr>
          <w:rFonts w:ascii="Times New Roman" w:hAnsi="Times New Roman"/>
        </w:rPr>
        <w:t>Pratamab</w:t>
      </w:r>
      <w:proofErr w:type="spellEnd"/>
      <w:r w:rsidRPr="00385045">
        <w:rPr>
          <w:rFonts w:ascii="Times New Roman" w:hAnsi="Times New Roman"/>
        </w:rPr>
        <w:t>,   2014</w:t>
      </w:r>
      <w:r w:rsidRPr="00385045">
        <w:rPr>
          <w:rFonts w:ascii="Times New Roman" w:hAnsi="Times New Roman"/>
          <w:i/>
        </w:rPr>
        <w:t>,    “The Influence of Compression Applied During Production to the Compression Strength of Dry Concrete”</w:t>
      </w:r>
      <w:r w:rsidRPr="00385045">
        <w:rPr>
          <w:rFonts w:ascii="Times New Roman" w:hAnsi="Times New Roman"/>
        </w:rPr>
        <w:t xml:space="preserve">:2nd International Conference On Sustainable Civil Engineering Structures </w:t>
      </w:r>
      <w:proofErr w:type="spellStart"/>
      <w:r w:rsidRPr="00385045">
        <w:rPr>
          <w:rFonts w:ascii="Times New Roman" w:hAnsi="Times New Roman"/>
        </w:rPr>
        <w:t>andConstruction</w:t>
      </w:r>
      <w:proofErr w:type="spellEnd"/>
      <w:r w:rsidRPr="00385045">
        <w:rPr>
          <w:rFonts w:ascii="Times New Roman" w:hAnsi="Times New Roman"/>
        </w:rPr>
        <w:t xml:space="preserve"> Materials</w:t>
      </w:r>
      <w:proofErr w:type="gramStart"/>
      <w:r w:rsidRPr="00385045">
        <w:rPr>
          <w:rFonts w:ascii="Times New Roman" w:hAnsi="Times New Roman"/>
        </w:rPr>
        <w:t xml:space="preserve">, </w:t>
      </w:r>
      <w:r w:rsidRPr="00385045">
        <w:rPr>
          <w:rFonts w:ascii="Times New Roman" w:hAnsi="Times New Roman"/>
          <w:iCs/>
        </w:rPr>
        <w:t>,</w:t>
      </w:r>
      <w:proofErr w:type="gramEnd"/>
      <w:r w:rsidRPr="00385045">
        <w:rPr>
          <w:rFonts w:ascii="Times New Roman" w:hAnsi="Times New Roman"/>
          <w:iCs/>
        </w:rPr>
        <w:t xml:space="preserve"> Semarang 50275, Indonesia.</w:t>
      </w:r>
    </w:p>
    <w:p w:rsidR="00FE4C72" w:rsidRPr="00385045" w:rsidRDefault="00FE4C72" w:rsidP="00E84B92">
      <w:pPr>
        <w:tabs>
          <w:tab w:val="left" w:pos="567"/>
        </w:tabs>
        <w:spacing w:after="0" w:line="240" w:lineRule="auto"/>
        <w:ind w:left="1276" w:hanging="1276"/>
        <w:jc w:val="both"/>
      </w:pPr>
      <w:r w:rsidRPr="00385045">
        <w:rPr>
          <w:rFonts w:ascii="Times New Roman" w:hAnsi="Times New Roman"/>
          <w:iCs/>
        </w:rPr>
        <w:t>[8]</w:t>
      </w:r>
      <w:r w:rsidRPr="00385045">
        <w:tab/>
      </w:r>
      <w:proofErr w:type="spellStart"/>
      <w:r w:rsidRPr="00385045">
        <w:rPr>
          <w:rFonts w:ascii="Times New Roman" w:eastAsia="Times New Roman" w:hAnsi="Times New Roman"/>
          <w:color w:val="000000" w:themeColor="text1"/>
        </w:rPr>
        <w:t>Tayfun</w:t>
      </w:r>
      <w:proofErr w:type="spellEnd"/>
      <w:r w:rsidRPr="00385045">
        <w:rPr>
          <w:rFonts w:ascii="Times New Roman" w:eastAsia="Times New Roman" w:hAnsi="Times New Roman"/>
          <w:color w:val="000000" w:themeColor="text1"/>
        </w:rPr>
        <w:t xml:space="preserve"> </w:t>
      </w:r>
      <w:proofErr w:type="spellStart"/>
      <w:r w:rsidRPr="00385045">
        <w:rPr>
          <w:rFonts w:ascii="Times New Roman" w:eastAsia="Times New Roman" w:hAnsi="Times New Roman"/>
          <w:color w:val="000000" w:themeColor="text1"/>
        </w:rPr>
        <w:t>Uygunoglu</w:t>
      </w:r>
      <w:proofErr w:type="spellEnd"/>
      <w:r w:rsidRPr="00385045">
        <w:rPr>
          <w:rFonts w:ascii="Times New Roman" w:eastAsia="Times New Roman" w:hAnsi="Times New Roman"/>
          <w:color w:val="000000" w:themeColor="text1"/>
        </w:rPr>
        <w:t xml:space="preserve">, </w:t>
      </w:r>
      <w:proofErr w:type="spellStart"/>
      <w:r w:rsidRPr="00385045">
        <w:rPr>
          <w:rFonts w:ascii="Times New Roman" w:hAnsi="Times New Roman"/>
          <w:color w:val="000000" w:themeColor="text1"/>
        </w:rPr>
        <w:t>Ilker</w:t>
      </w:r>
      <w:proofErr w:type="spellEnd"/>
      <w:r w:rsidRPr="00385045">
        <w:rPr>
          <w:rFonts w:ascii="Times New Roman" w:hAnsi="Times New Roman"/>
          <w:color w:val="000000" w:themeColor="text1"/>
        </w:rPr>
        <w:t xml:space="preserve"> </w:t>
      </w:r>
      <w:proofErr w:type="spellStart"/>
      <w:r w:rsidRPr="00385045">
        <w:rPr>
          <w:rFonts w:ascii="Times New Roman" w:hAnsi="Times New Roman"/>
          <w:color w:val="000000" w:themeColor="text1"/>
        </w:rPr>
        <w:t>Bekir</w:t>
      </w:r>
      <w:proofErr w:type="spellEnd"/>
      <w:r w:rsidRPr="00385045">
        <w:rPr>
          <w:rFonts w:ascii="Times New Roman" w:hAnsi="Times New Roman"/>
          <w:color w:val="000000" w:themeColor="text1"/>
        </w:rPr>
        <w:t xml:space="preserve"> </w:t>
      </w:r>
      <w:proofErr w:type="spellStart"/>
      <w:r w:rsidRPr="00385045">
        <w:rPr>
          <w:rFonts w:ascii="Times New Roman" w:hAnsi="Times New Roman"/>
          <w:color w:val="000000" w:themeColor="text1"/>
        </w:rPr>
        <w:t>Topcu</w:t>
      </w:r>
      <w:proofErr w:type="spellEnd"/>
      <w:r w:rsidRPr="00385045">
        <w:rPr>
          <w:rFonts w:ascii="Times New Roman" w:hAnsi="Times New Roman"/>
          <w:color w:val="000000" w:themeColor="text1"/>
        </w:rPr>
        <w:t xml:space="preserve">, Osman </w:t>
      </w:r>
      <w:proofErr w:type="spellStart"/>
      <w:r w:rsidRPr="00385045">
        <w:rPr>
          <w:rFonts w:ascii="Times New Roman" w:hAnsi="Times New Roman"/>
          <w:color w:val="000000" w:themeColor="text1"/>
        </w:rPr>
        <w:t>Gencel</w:t>
      </w:r>
      <w:proofErr w:type="spellEnd"/>
      <w:r w:rsidRPr="00385045">
        <w:rPr>
          <w:rFonts w:ascii="Times New Roman" w:hAnsi="Times New Roman"/>
          <w:color w:val="000000" w:themeColor="text1"/>
        </w:rPr>
        <w:t xml:space="preserve">, </w:t>
      </w:r>
      <w:proofErr w:type="spellStart"/>
      <w:r w:rsidRPr="00385045">
        <w:rPr>
          <w:rFonts w:ascii="Times New Roman" w:hAnsi="Times New Roman"/>
          <w:color w:val="000000" w:themeColor="text1"/>
        </w:rPr>
        <w:t>Witold</w:t>
      </w:r>
      <w:proofErr w:type="spellEnd"/>
      <w:r w:rsidRPr="00385045">
        <w:rPr>
          <w:rFonts w:ascii="Times New Roman" w:hAnsi="Times New Roman"/>
          <w:color w:val="000000" w:themeColor="text1"/>
        </w:rPr>
        <w:t xml:space="preserve"> </w:t>
      </w:r>
      <w:proofErr w:type="spellStart"/>
      <w:r w:rsidRPr="00385045">
        <w:rPr>
          <w:rFonts w:ascii="Times New Roman" w:hAnsi="Times New Roman"/>
          <w:color w:val="000000" w:themeColor="text1"/>
        </w:rPr>
        <w:t>Brostow</w:t>
      </w:r>
      <w:proofErr w:type="spellEnd"/>
      <w:r w:rsidRPr="00385045">
        <w:rPr>
          <w:rFonts w:ascii="Times New Roman" w:hAnsi="Times New Roman"/>
          <w:color w:val="000000" w:themeColor="text1"/>
        </w:rPr>
        <w:t xml:space="preserve">, 2012, </w:t>
      </w:r>
      <w:r w:rsidRPr="00385045">
        <w:rPr>
          <w:rFonts w:ascii="Times New Roman" w:hAnsi="Times New Roman"/>
          <w:i/>
          <w:color w:val="000000" w:themeColor="text1"/>
        </w:rPr>
        <w:t>“</w:t>
      </w:r>
      <w:r w:rsidRPr="00385045">
        <w:rPr>
          <w:rFonts w:ascii="Times New Roman" w:eastAsia="Times New Roman" w:hAnsi="Times New Roman"/>
          <w:i/>
          <w:color w:val="000000" w:themeColor="text1"/>
        </w:rPr>
        <w:t>The Effect of   Fly Ash Content and Types Of Aggregates on the Properties of Pre-Fabricated  Concrete Interlocking Blocks (</w:t>
      </w:r>
      <w:proofErr w:type="spellStart"/>
      <w:r w:rsidRPr="00385045">
        <w:rPr>
          <w:rFonts w:ascii="Times New Roman" w:eastAsia="Times New Roman" w:hAnsi="Times New Roman"/>
          <w:i/>
          <w:color w:val="000000" w:themeColor="text1"/>
        </w:rPr>
        <w:t>Pcibs</w:t>
      </w:r>
      <w:proofErr w:type="spellEnd"/>
      <w:r w:rsidRPr="00385045">
        <w:rPr>
          <w:rFonts w:ascii="Times New Roman" w:eastAsia="Times New Roman" w:hAnsi="Times New Roman"/>
          <w:i/>
          <w:color w:val="000000" w:themeColor="text1"/>
        </w:rPr>
        <w:t>)”</w:t>
      </w:r>
      <w:r w:rsidRPr="00385045">
        <w:rPr>
          <w:rFonts w:ascii="Times New Roman" w:eastAsia="Times New Roman" w:hAnsi="Times New Roman"/>
          <w:color w:val="000000" w:themeColor="text1"/>
        </w:rPr>
        <w:t xml:space="preserve">, Construction And Building Materials,  Journal Homepage:  </w:t>
      </w:r>
      <w:hyperlink r:id="rId25" w:history="1">
        <w:r w:rsidRPr="00385045">
          <w:rPr>
            <w:rStyle w:val="Hyperlink"/>
            <w:rFonts w:ascii="Times New Roman" w:eastAsia="Times New Roman" w:hAnsi="Times New Roman"/>
            <w:color w:val="000000" w:themeColor="text1"/>
            <w:u w:val="none"/>
          </w:rPr>
          <w:t>Www.Elsevier.Com/</w:t>
        </w:r>
      </w:hyperlink>
      <w:r w:rsidRPr="00385045">
        <w:rPr>
          <w:rFonts w:ascii="Times New Roman" w:eastAsia="Times New Roman" w:hAnsi="Times New Roman"/>
          <w:color w:val="000000" w:themeColor="text1"/>
        </w:rPr>
        <w:t xml:space="preserve"> Locate/</w:t>
      </w:r>
      <w:proofErr w:type="spellStart"/>
      <w:r w:rsidRPr="00385045">
        <w:rPr>
          <w:rFonts w:ascii="Times New Roman" w:eastAsia="Times New Roman" w:hAnsi="Times New Roman"/>
          <w:color w:val="000000" w:themeColor="text1"/>
        </w:rPr>
        <w:t>Conbuildmat</w:t>
      </w:r>
      <w:proofErr w:type="spellEnd"/>
      <w:r w:rsidRPr="00385045">
        <w:rPr>
          <w:rFonts w:ascii="Times New Roman" w:eastAsia="Times New Roman" w:hAnsi="Times New Roman"/>
          <w:color w:val="000000" w:themeColor="text1"/>
        </w:rPr>
        <w:t>.</w:t>
      </w:r>
    </w:p>
    <w:p w:rsidR="00FE4C72" w:rsidRPr="00385045" w:rsidRDefault="00FE4C72" w:rsidP="00E84B92">
      <w:pPr>
        <w:tabs>
          <w:tab w:val="left" w:pos="567"/>
        </w:tabs>
        <w:spacing w:after="0" w:line="240" w:lineRule="auto"/>
        <w:ind w:left="1276" w:hanging="1276"/>
        <w:jc w:val="both"/>
        <w:rPr>
          <w:rFonts w:ascii="Times New Roman" w:eastAsia="Times New Roman" w:hAnsi="Times New Roman"/>
          <w:color w:val="000000" w:themeColor="text1"/>
        </w:rPr>
      </w:pPr>
      <w:r w:rsidRPr="00385045">
        <w:rPr>
          <w:rFonts w:ascii="Times New Roman" w:hAnsi="Times New Roman" w:cs="Times New Roman"/>
        </w:rPr>
        <w:t>[9]</w:t>
      </w:r>
      <w:r w:rsidRPr="00385045">
        <w:rPr>
          <w:rFonts w:ascii="Times New Roman" w:hAnsi="Times New Roman" w:cs="Times New Roman"/>
        </w:rPr>
        <w:tab/>
      </w:r>
      <w:proofErr w:type="spellStart"/>
      <w:r w:rsidRPr="00385045">
        <w:rPr>
          <w:rFonts w:ascii="Times New Roman" w:hAnsi="Times New Roman" w:cs="Times New Roman"/>
        </w:rPr>
        <w:t>Radhikesh</w:t>
      </w:r>
      <w:proofErr w:type="spellEnd"/>
      <w:r w:rsidRPr="00385045">
        <w:rPr>
          <w:rFonts w:ascii="Times New Roman" w:hAnsi="Times New Roman" w:cs="Times New Roman"/>
        </w:rPr>
        <w:t xml:space="preserve"> P. Nanda 1 , Amiya K. Das 2 , </w:t>
      </w:r>
      <w:proofErr w:type="spellStart"/>
      <w:r w:rsidRPr="00385045">
        <w:rPr>
          <w:rFonts w:ascii="Times New Roman" w:hAnsi="Times New Roman" w:cs="Times New Roman"/>
        </w:rPr>
        <w:t>Moharana.N.C</w:t>
      </w:r>
      <w:proofErr w:type="spellEnd"/>
      <w:r w:rsidRPr="00385045">
        <w:rPr>
          <w:rFonts w:ascii="Times New Roman" w:hAnsi="Times New Roman" w:cs="Times New Roman"/>
        </w:rPr>
        <w:t xml:space="preserve"> 3 </w:t>
      </w:r>
      <w:r w:rsidRPr="00385045">
        <w:rPr>
          <w:rFonts w:ascii="Times New Roman" w:hAnsi="Times New Roman" w:cs="Times New Roman"/>
          <w:i/>
        </w:rPr>
        <w:t>“</w:t>
      </w:r>
      <w:r w:rsidRPr="00385045">
        <w:rPr>
          <w:rFonts w:ascii="Times New Roman" w:hAnsi="Times New Roman" w:cs="Times New Roman"/>
          <w:bCs/>
          <w:i/>
        </w:rPr>
        <w:t>Stone crusher dust as a fine aggregate in Concrete for paving blocks”</w:t>
      </w:r>
      <w:r w:rsidRPr="00385045">
        <w:rPr>
          <w:rFonts w:ascii="Times New Roman" w:hAnsi="Times New Roman" w:cs="Times New Roman"/>
          <w:bCs/>
        </w:rPr>
        <w:t xml:space="preserve"> International Journal Of Civil And Structural Engineering Volume 1, No 3, 2010</w:t>
      </w:r>
    </w:p>
    <w:p w:rsidR="00FE4C72" w:rsidRPr="00385045" w:rsidRDefault="00FE4C72" w:rsidP="00E84B92">
      <w:pPr>
        <w:pStyle w:val="Heading2"/>
        <w:tabs>
          <w:tab w:val="left" w:pos="284"/>
          <w:tab w:val="left" w:pos="567"/>
        </w:tabs>
        <w:spacing w:before="0" w:beforeAutospacing="0" w:after="0" w:afterAutospacing="0"/>
        <w:ind w:left="1276" w:hanging="1276"/>
        <w:jc w:val="both"/>
        <w:rPr>
          <w:sz w:val="22"/>
          <w:szCs w:val="22"/>
        </w:rPr>
      </w:pPr>
      <w:r w:rsidRPr="00385045">
        <w:rPr>
          <w:b w:val="0"/>
          <w:color w:val="000000" w:themeColor="text1"/>
          <w:sz w:val="22"/>
          <w:szCs w:val="22"/>
        </w:rPr>
        <w:t>[10]</w:t>
      </w:r>
      <w:r w:rsidRPr="00385045">
        <w:rPr>
          <w:color w:val="000000" w:themeColor="text1"/>
          <w:sz w:val="22"/>
          <w:szCs w:val="22"/>
        </w:rPr>
        <w:tab/>
      </w:r>
      <w:proofErr w:type="spellStart"/>
      <w:r w:rsidRPr="00385045">
        <w:rPr>
          <w:b w:val="0"/>
          <w:sz w:val="22"/>
          <w:szCs w:val="22"/>
        </w:rPr>
        <w:t>Arief</w:t>
      </w:r>
      <w:proofErr w:type="spellEnd"/>
      <w:r w:rsidRPr="00385045">
        <w:rPr>
          <w:b w:val="0"/>
          <w:sz w:val="22"/>
          <w:szCs w:val="22"/>
        </w:rPr>
        <w:t xml:space="preserve"> </w:t>
      </w:r>
      <w:proofErr w:type="spellStart"/>
      <w:r w:rsidRPr="00385045">
        <w:rPr>
          <w:b w:val="0"/>
          <w:sz w:val="22"/>
          <w:szCs w:val="22"/>
        </w:rPr>
        <w:t>Wahyulie</w:t>
      </w:r>
      <w:proofErr w:type="spellEnd"/>
      <w:r w:rsidRPr="00385045">
        <w:rPr>
          <w:b w:val="0"/>
          <w:sz w:val="22"/>
          <w:szCs w:val="22"/>
        </w:rPr>
        <w:t xml:space="preserve">, </w:t>
      </w:r>
      <w:proofErr w:type="spellStart"/>
      <w:r w:rsidRPr="00385045">
        <w:rPr>
          <w:b w:val="0"/>
          <w:sz w:val="22"/>
          <w:szCs w:val="22"/>
        </w:rPr>
        <w:t>Bambang</w:t>
      </w:r>
      <w:proofErr w:type="spellEnd"/>
      <w:r w:rsidRPr="00385045">
        <w:rPr>
          <w:b w:val="0"/>
          <w:sz w:val="22"/>
          <w:szCs w:val="22"/>
        </w:rPr>
        <w:t xml:space="preserve"> </w:t>
      </w:r>
      <w:proofErr w:type="spellStart"/>
      <w:r w:rsidRPr="00385045">
        <w:rPr>
          <w:b w:val="0"/>
          <w:sz w:val="22"/>
          <w:szCs w:val="22"/>
        </w:rPr>
        <w:t>Herumanta</w:t>
      </w:r>
      <w:proofErr w:type="spellEnd"/>
      <w:r w:rsidRPr="00385045">
        <w:rPr>
          <w:color w:val="000000" w:themeColor="text1"/>
          <w:sz w:val="22"/>
          <w:szCs w:val="22"/>
        </w:rPr>
        <w:t xml:space="preserve"> ‘</w:t>
      </w:r>
      <w:proofErr w:type="spellStart"/>
      <w:r w:rsidRPr="00385045">
        <w:rPr>
          <w:b w:val="0"/>
          <w:i/>
          <w:sz w:val="22"/>
          <w:szCs w:val="22"/>
        </w:rPr>
        <w:t>Pengaruh</w:t>
      </w:r>
      <w:proofErr w:type="spellEnd"/>
      <w:r w:rsidRPr="00385045">
        <w:rPr>
          <w:b w:val="0"/>
          <w:i/>
          <w:sz w:val="22"/>
          <w:szCs w:val="22"/>
        </w:rPr>
        <w:t xml:space="preserve"> </w:t>
      </w:r>
      <w:proofErr w:type="spellStart"/>
      <w:r w:rsidRPr="00385045">
        <w:rPr>
          <w:b w:val="0"/>
          <w:i/>
          <w:sz w:val="22"/>
          <w:szCs w:val="22"/>
        </w:rPr>
        <w:t>Fa</w:t>
      </w:r>
      <w:r w:rsidR="00E84B92">
        <w:rPr>
          <w:b w:val="0"/>
          <w:i/>
          <w:sz w:val="22"/>
          <w:szCs w:val="22"/>
        </w:rPr>
        <w:t>ktor</w:t>
      </w:r>
      <w:proofErr w:type="spellEnd"/>
      <w:r w:rsidR="00E84B92">
        <w:rPr>
          <w:b w:val="0"/>
          <w:i/>
          <w:sz w:val="22"/>
          <w:szCs w:val="22"/>
        </w:rPr>
        <w:t xml:space="preserve"> Air Semen (Fas) Dan Mix </w:t>
      </w:r>
      <w:r w:rsidRPr="00385045">
        <w:rPr>
          <w:b w:val="0"/>
          <w:i/>
          <w:sz w:val="22"/>
          <w:szCs w:val="22"/>
        </w:rPr>
        <w:t xml:space="preserve">Design </w:t>
      </w:r>
      <w:proofErr w:type="spellStart"/>
      <w:r w:rsidRPr="00385045">
        <w:rPr>
          <w:b w:val="0"/>
          <w:i/>
          <w:sz w:val="22"/>
          <w:szCs w:val="22"/>
        </w:rPr>
        <w:t>Pada</w:t>
      </w:r>
      <w:proofErr w:type="spellEnd"/>
      <w:r w:rsidRPr="00385045">
        <w:rPr>
          <w:b w:val="0"/>
          <w:i/>
          <w:sz w:val="22"/>
          <w:szCs w:val="22"/>
        </w:rPr>
        <w:t xml:space="preserve"> </w:t>
      </w:r>
      <w:proofErr w:type="spellStart"/>
      <w:r w:rsidRPr="00385045">
        <w:rPr>
          <w:b w:val="0"/>
          <w:i/>
          <w:sz w:val="22"/>
          <w:szCs w:val="22"/>
        </w:rPr>
        <w:t>Pembuatan</w:t>
      </w:r>
      <w:proofErr w:type="spellEnd"/>
      <w:r w:rsidRPr="00385045">
        <w:rPr>
          <w:b w:val="0"/>
          <w:i/>
          <w:sz w:val="22"/>
          <w:szCs w:val="22"/>
        </w:rPr>
        <w:t xml:space="preserve"> Bata </w:t>
      </w:r>
      <w:proofErr w:type="spellStart"/>
      <w:r w:rsidRPr="00385045">
        <w:rPr>
          <w:b w:val="0"/>
          <w:i/>
          <w:sz w:val="22"/>
          <w:szCs w:val="22"/>
        </w:rPr>
        <w:t>Beton</w:t>
      </w:r>
      <w:proofErr w:type="spellEnd"/>
      <w:r w:rsidRPr="00385045">
        <w:rPr>
          <w:b w:val="0"/>
          <w:i/>
          <w:sz w:val="22"/>
          <w:szCs w:val="22"/>
        </w:rPr>
        <w:t xml:space="preserve"> (Paving Block) </w:t>
      </w:r>
      <w:proofErr w:type="spellStart"/>
      <w:r w:rsidRPr="00385045">
        <w:rPr>
          <w:b w:val="0"/>
          <w:i/>
          <w:sz w:val="22"/>
          <w:szCs w:val="22"/>
        </w:rPr>
        <w:t>Terhadap</w:t>
      </w:r>
      <w:proofErr w:type="spellEnd"/>
      <w:r w:rsidRPr="00385045">
        <w:rPr>
          <w:b w:val="0"/>
          <w:i/>
          <w:sz w:val="22"/>
          <w:szCs w:val="22"/>
        </w:rPr>
        <w:t xml:space="preserve"> </w:t>
      </w:r>
      <w:proofErr w:type="spellStart"/>
      <w:r w:rsidRPr="00385045">
        <w:rPr>
          <w:b w:val="0"/>
          <w:i/>
          <w:sz w:val="22"/>
          <w:szCs w:val="22"/>
        </w:rPr>
        <w:t>Kuat</w:t>
      </w:r>
      <w:proofErr w:type="spellEnd"/>
      <w:r w:rsidRPr="00385045">
        <w:rPr>
          <w:b w:val="0"/>
          <w:i/>
          <w:sz w:val="22"/>
          <w:szCs w:val="22"/>
        </w:rPr>
        <w:t xml:space="preserve"> </w:t>
      </w:r>
      <w:proofErr w:type="spellStart"/>
      <w:r w:rsidRPr="00385045">
        <w:rPr>
          <w:b w:val="0"/>
          <w:i/>
          <w:sz w:val="22"/>
          <w:szCs w:val="22"/>
        </w:rPr>
        <w:t>Tekan</w:t>
      </w:r>
      <w:proofErr w:type="spellEnd"/>
      <w:proofErr w:type="gramStart"/>
      <w:r w:rsidRPr="00385045">
        <w:rPr>
          <w:b w:val="0"/>
          <w:i/>
          <w:sz w:val="22"/>
          <w:szCs w:val="22"/>
        </w:rPr>
        <w:t>”</w:t>
      </w:r>
      <w:r w:rsidR="00E84B92">
        <w:rPr>
          <w:sz w:val="22"/>
          <w:szCs w:val="22"/>
        </w:rPr>
        <w:t xml:space="preserve"> </w:t>
      </w:r>
      <w:r w:rsidRPr="00385045">
        <w:rPr>
          <w:sz w:val="22"/>
          <w:szCs w:val="22"/>
        </w:rPr>
        <w:t xml:space="preserve"> </w:t>
      </w:r>
      <w:proofErr w:type="spellStart"/>
      <w:r w:rsidRPr="00385045">
        <w:rPr>
          <w:b w:val="0"/>
          <w:sz w:val="22"/>
          <w:szCs w:val="22"/>
        </w:rPr>
        <w:t>skripsi</w:t>
      </w:r>
      <w:proofErr w:type="spellEnd"/>
      <w:proofErr w:type="gramEnd"/>
      <w:r w:rsidR="009B2001" w:rsidRPr="00385045">
        <w:rPr>
          <w:b w:val="0"/>
          <w:sz w:val="22"/>
          <w:szCs w:val="22"/>
        </w:rPr>
        <w:t xml:space="preserve"> </w:t>
      </w:r>
      <w:proofErr w:type="spellStart"/>
      <w:r w:rsidRPr="00385045">
        <w:rPr>
          <w:b w:val="0"/>
          <w:sz w:val="22"/>
          <w:szCs w:val="22"/>
        </w:rPr>
        <w:t>Universitas</w:t>
      </w:r>
      <w:proofErr w:type="spellEnd"/>
      <w:r w:rsidRPr="00385045">
        <w:rPr>
          <w:b w:val="0"/>
          <w:sz w:val="22"/>
          <w:szCs w:val="22"/>
        </w:rPr>
        <w:t xml:space="preserve"> </w:t>
      </w:r>
      <w:proofErr w:type="spellStart"/>
      <w:r w:rsidRPr="00385045">
        <w:rPr>
          <w:b w:val="0"/>
          <w:sz w:val="22"/>
          <w:szCs w:val="22"/>
        </w:rPr>
        <w:t>Gadjah</w:t>
      </w:r>
      <w:proofErr w:type="spellEnd"/>
      <w:r w:rsidRPr="00385045">
        <w:rPr>
          <w:b w:val="0"/>
          <w:sz w:val="22"/>
          <w:szCs w:val="22"/>
        </w:rPr>
        <w:t xml:space="preserve"> </w:t>
      </w:r>
      <w:proofErr w:type="spellStart"/>
      <w:r w:rsidRPr="00385045">
        <w:rPr>
          <w:b w:val="0"/>
          <w:sz w:val="22"/>
          <w:szCs w:val="22"/>
        </w:rPr>
        <w:t>Mada</w:t>
      </w:r>
      <w:proofErr w:type="spellEnd"/>
      <w:r w:rsidRPr="00385045">
        <w:rPr>
          <w:b w:val="0"/>
          <w:sz w:val="22"/>
          <w:szCs w:val="22"/>
        </w:rPr>
        <w:t xml:space="preserve">, </w:t>
      </w:r>
      <w:r w:rsidRPr="00385045">
        <w:rPr>
          <w:b w:val="0"/>
          <w:bCs w:val="0"/>
          <w:sz w:val="22"/>
          <w:szCs w:val="22"/>
        </w:rPr>
        <w:t>2014</w:t>
      </w:r>
    </w:p>
    <w:p w:rsidR="00FE4C72" w:rsidRPr="00BD2FA2" w:rsidRDefault="00FE4C72" w:rsidP="00FE4C72">
      <w:pPr>
        <w:spacing w:before="100" w:beforeAutospacing="1" w:after="100" w:afterAutospacing="1" w:line="240" w:lineRule="auto"/>
        <w:outlineLvl w:val="2"/>
        <w:rPr>
          <w:rFonts w:ascii="Times New Roman" w:eastAsia="Times New Roman" w:hAnsi="Times New Roman" w:cs="Times New Roman"/>
          <w:b/>
          <w:bCs/>
        </w:rPr>
      </w:pPr>
    </w:p>
    <w:p w:rsidR="00FE4C72" w:rsidRPr="00BD2FA2" w:rsidRDefault="00FE4C72" w:rsidP="00FE4C72">
      <w:pPr>
        <w:pStyle w:val="HTMLPreformatted"/>
        <w:jc w:val="both"/>
        <w:rPr>
          <w:rFonts w:ascii="Times New Roman" w:hAnsi="Times New Roman" w:cs="Times New Roman"/>
          <w:color w:val="000000"/>
          <w:sz w:val="22"/>
          <w:szCs w:val="22"/>
        </w:rPr>
      </w:pPr>
    </w:p>
    <w:sectPr w:rsidR="00FE4C72" w:rsidRPr="00BD2FA2" w:rsidSect="002100A0">
      <w:headerReference w:type="default" r:id="rId26"/>
      <w:footerReference w:type="default" r:id="rId27"/>
      <w:pgSz w:w="11907" w:h="16839" w:code="9"/>
      <w:pgMar w:top="2268" w:right="1418" w:bottom="1531" w:left="1418" w:header="0" w:footer="283" w:gutter="0"/>
      <w:pgNumType w:start="3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E6" w:rsidRDefault="007746E6" w:rsidP="00385045">
      <w:pPr>
        <w:spacing w:after="0" w:line="240" w:lineRule="auto"/>
      </w:pPr>
      <w:r>
        <w:separator/>
      </w:r>
    </w:p>
  </w:endnote>
  <w:endnote w:type="continuationSeparator" w:id="0">
    <w:p w:rsidR="007746E6" w:rsidRDefault="007746E6" w:rsidP="0038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vGulliv-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caKorinna">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580374"/>
      <w:docPartObj>
        <w:docPartGallery w:val="Page Numbers (Bottom of Page)"/>
        <w:docPartUnique/>
      </w:docPartObj>
    </w:sdtPr>
    <w:sdtEndPr>
      <w:rPr>
        <w:rFonts w:ascii="Times New Roman" w:hAnsi="Times New Roman" w:cs="Times New Roman"/>
        <w:noProof/>
      </w:rPr>
    </w:sdtEndPr>
    <w:sdtContent>
      <w:p w:rsidR="00DF0063" w:rsidRPr="00DF0063" w:rsidRDefault="00DF0063">
        <w:pPr>
          <w:pStyle w:val="Footer"/>
          <w:jc w:val="right"/>
          <w:rPr>
            <w:rFonts w:ascii="Times New Roman" w:hAnsi="Times New Roman" w:cs="Times New Roman"/>
          </w:rPr>
        </w:pPr>
        <w:r w:rsidRPr="00DF0063">
          <w:rPr>
            <w:rFonts w:ascii="Times New Roman" w:hAnsi="Times New Roman" w:cs="Times New Roman"/>
          </w:rPr>
          <w:fldChar w:fldCharType="begin"/>
        </w:r>
        <w:r w:rsidRPr="00DF0063">
          <w:rPr>
            <w:rFonts w:ascii="Times New Roman" w:hAnsi="Times New Roman" w:cs="Times New Roman"/>
          </w:rPr>
          <w:instrText xml:space="preserve"> PAGE   \* MERGEFORMAT </w:instrText>
        </w:r>
        <w:r w:rsidRPr="00DF0063">
          <w:rPr>
            <w:rFonts w:ascii="Times New Roman" w:hAnsi="Times New Roman" w:cs="Times New Roman"/>
          </w:rPr>
          <w:fldChar w:fldCharType="separate"/>
        </w:r>
        <w:r w:rsidR="002100A0">
          <w:rPr>
            <w:rFonts w:ascii="Times New Roman" w:hAnsi="Times New Roman" w:cs="Times New Roman"/>
            <w:noProof/>
          </w:rPr>
          <w:t>363</w:t>
        </w:r>
        <w:r w:rsidRPr="00DF0063">
          <w:rPr>
            <w:rFonts w:ascii="Times New Roman" w:hAnsi="Times New Roman" w:cs="Times New Roman"/>
            <w:noProof/>
          </w:rPr>
          <w:fldChar w:fldCharType="end"/>
        </w:r>
      </w:p>
    </w:sdtContent>
  </w:sdt>
  <w:p w:rsidR="00385045" w:rsidRPr="00385045" w:rsidRDefault="0038504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E6" w:rsidRDefault="007746E6" w:rsidP="00385045">
      <w:pPr>
        <w:spacing w:after="0" w:line="240" w:lineRule="auto"/>
      </w:pPr>
      <w:r>
        <w:separator/>
      </w:r>
    </w:p>
  </w:footnote>
  <w:footnote w:type="continuationSeparator" w:id="0">
    <w:p w:rsidR="007746E6" w:rsidRDefault="007746E6" w:rsidP="00385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B9" w:rsidRDefault="00B101B9" w:rsidP="00B101B9">
    <w:pPr>
      <w:pStyle w:val="Header"/>
    </w:pPr>
  </w:p>
  <w:p w:rsidR="00B101B9" w:rsidRDefault="00284DC3" w:rsidP="00B101B9">
    <w:pPr>
      <w:pStyle w:val="Header"/>
    </w:pPr>
    <w:r>
      <w:rPr>
        <w:noProof/>
        <w:lang w:val="en-ID" w:eastAsia="en-ID"/>
      </w:rPr>
      <mc:AlternateContent>
        <mc:Choice Requires="wpg">
          <w:drawing>
            <wp:anchor distT="0" distB="0" distL="114300" distR="114300" simplePos="0" relativeHeight="251659264" behindDoc="0" locked="0" layoutInCell="1" allowOverlap="1">
              <wp:simplePos x="0" y="0"/>
              <wp:positionH relativeFrom="column">
                <wp:posOffset>28575</wp:posOffset>
              </wp:positionH>
              <wp:positionV relativeFrom="paragraph">
                <wp:posOffset>84455</wp:posOffset>
              </wp:positionV>
              <wp:extent cx="5951220" cy="822325"/>
              <wp:effectExtent l="0" t="0" r="0" b="0"/>
              <wp:wrapNone/>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822325"/>
                        <a:chOff x="0" y="0"/>
                        <a:chExt cx="5951220" cy="822325"/>
                      </a:xfrm>
                    </wpg:grpSpPr>
                    <wpg:grpSp>
                      <wpg:cNvPr id="16" name="Group 4"/>
                      <wpg:cNvGrpSpPr>
                        <a:grpSpLocks/>
                      </wpg:cNvGrpSpPr>
                      <wpg:grpSpPr bwMode="auto">
                        <a:xfrm>
                          <a:off x="0" y="0"/>
                          <a:ext cx="5951220" cy="822325"/>
                          <a:chOff x="966" y="0"/>
                          <a:chExt cx="59510" cy="8223"/>
                        </a:xfrm>
                      </wpg:grpSpPr>
                      <pic:pic xmlns:pic="http://schemas.openxmlformats.org/drawingml/2006/picture">
                        <pic:nvPicPr>
                          <pic:cNvPr id="17" name="Picture 3" descr="logo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03" y="0"/>
                            <a:ext cx="11811" cy="7620"/>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2"/>
                        <wps:cNvSpPr txBox="1">
                          <a:spLocks noChangeArrowheads="1"/>
                        </wps:cNvSpPr>
                        <wps:spPr bwMode="auto">
                          <a:xfrm>
                            <a:off x="11290" y="1524"/>
                            <a:ext cx="49187" cy="6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B92" w:rsidRDefault="00E84B92" w:rsidP="00E84B92">
                              <w:pPr>
                                <w:spacing w:after="0" w:line="240" w:lineRule="auto"/>
                                <w:rPr>
                                  <w:rFonts w:ascii="ScaKorinna" w:hAnsi="ScaKorinna"/>
                                  <w:b/>
                                  <w:i/>
                                  <w:sz w:val="20"/>
                                </w:rPr>
                              </w:pPr>
                              <w:r>
                                <w:rPr>
                                  <w:rFonts w:ascii="ScaKorinna" w:hAnsi="ScaKorinna"/>
                                  <w:b/>
                                  <w:i/>
                                  <w:sz w:val="20"/>
                                </w:rPr>
                                <w:t xml:space="preserve">Proceeding </w:t>
                              </w:r>
                              <w:r w:rsidRPr="008A0539">
                                <w:rPr>
                                  <w:rFonts w:ascii="ScaKorinna" w:hAnsi="ScaKorinna"/>
                                  <w:b/>
                                  <w:i/>
                                  <w:sz w:val="20"/>
                                </w:rPr>
                                <w:t>International Joint Conference</w:t>
                              </w:r>
                            </w:p>
                            <w:p w:rsidR="00E84B92" w:rsidRPr="00AC0AEB" w:rsidRDefault="00E84B92" w:rsidP="00E84B92">
                              <w:pPr>
                                <w:spacing w:after="0" w:line="240" w:lineRule="auto"/>
                                <w:rPr>
                                  <w:rFonts w:ascii="ScaKorinna" w:hAnsi="ScaKorinna"/>
                                  <w:b/>
                                  <w:i/>
                                  <w:sz w:val="20"/>
                                </w:rPr>
                              </w:pPr>
                              <w:proofErr w:type="gramStart"/>
                              <w:r w:rsidRPr="008A0539">
                                <w:rPr>
                                  <w:rFonts w:ascii="ScaKorinna" w:hAnsi="ScaKorinna"/>
                                  <w:b/>
                                  <w:i/>
                                  <w:sz w:val="20"/>
                                </w:rPr>
                                <w:t>on</w:t>
                              </w:r>
                              <w:proofErr w:type="gramEnd"/>
                              <w:r w:rsidRPr="008A0539">
                                <w:rPr>
                                  <w:rFonts w:ascii="ScaKorinna" w:hAnsi="ScaKorinna"/>
                                  <w:b/>
                                  <w:i/>
                                  <w:sz w:val="20"/>
                                </w:rPr>
                                <w:t xml:space="preserve"> Science and Technology (IJCST)</w:t>
                              </w:r>
                              <w:r>
                                <w:rPr>
                                  <w:rFonts w:ascii="ScaKorinna" w:hAnsi="ScaKorinna"/>
                                  <w:b/>
                                  <w:i/>
                                  <w:sz w:val="20"/>
                                </w:rPr>
                                <w:t xml:space="preserve"> 2017</w:t>
                              </w:r>
                            </w:p>
                            <w:p w:rsidR="00E84B92" w:rsidRPr="008A0539" w:rsidRDefault="00E84B92" w:rsidP="00E84B92">
                              <w:pPr>
                                <w:rPr>
                                  <w:rFonts w:ascii="ScaKorinna" w:hAnsi="ScaKorinna"/>
                                  <w:b/>
                                  <w:i/>
                                  <w:sz w:val="20"/>
                                </w:rPr>
                              </w:pPr>
                            </w:p>
                          </w:txbxContent>
                        </wps:txbx>
                        <wps:bodyPr rot="0" vert="horz" wrap="square" lIns="91440" tIns="45720" rIns="91440" bIns="45720" anchor="t" anchorCtr="0" upright="1">
                          <a:noAutofit/>
                        </wps:bodyPr>
                      </wps:wsp>
                      <wps:wsp>
                        <wps:cNvPr id="23" name="Straight Connector 5"/>
                        <wps:cNvCnPr>
                          <a:cxnSpLocks noChangeShapeType="1"/>
                        </wps:cNvCnPr>
                        <wps:spPr bwMode="auto">
                          <a:xfrm>
                            <a:off x="966" y="7334"/>
                            <a:ext cx="57960" cy="0"/>
                          </a:xfrm>
                          <a:prstGeom prst="line">
                            <a:avLst/>
                          </a:prstGeom>
                          <a:noFill/>
                          <a:ln w="31750" cmpd="dbl">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4" name="Text Box 12"/>
                      <wps:cNvSpPr txBox="1">
                        <a:spLocks noChangeArrowheads="1"/>
                      </wps:cNvSpPr>
                      <wps:spPr bwMode="auto">
                        <a:xfrm>
                          <a:off x="4191000" y="457200"/>
                          <a:ext cx="1714500" cy="251460"/>
                        </a:xfrm>
                        <a:prstGeom prst="rect">
                          <a:avLst/>
                        </a:prstGeom>
                        <a:solidFill>
                          <a:srgbClr val="FFFFFF"/>
                        </a:solidFill>
                        <a:ln w="9525">
                          <a:solidFill>
                            <a:schemeClr val="bg1">
                              <a:lumMod val="100000"/>
                              <a:lumOff val="0"/>
                            </a:schemeClr>
                          </a:solidFill>
                          <a:miter lim="800000"/>
                          <a:headEnd/>
                          <a:tailEnd/>
                        </a:ln>
                      </wps:spPr>
                      <wps:txbx>
                        <w:txbxContent>
                          <w:p w:rsidR="00E84B92" w:rsidRPr="00DF0063" w:rsidRDefault="00E84B92" w:rsidP="00E84B92">
                            <w:pPr>
                              <w:rPr>
                                <w:rFonts w:ascii="Times New Roman" w:hAnsi="Times New Roman" w:cs="Times New Roman"/>
                                <w:lang w:val="en-AU"/>
                              </w:rPr>
                            </w:pPr>
                            <w:proofErr w:type="gramStart"/>
                            <w:r w:rsidRPr="00DF0063">
                              <w:rPr>
                                <w:rFonts w:ascii="Times New Roman" w:hAnsi="Times New Roman" w:cs="Times New Roman"/>
                                <w:lang w:val="en-AU"/>
                              </w:rPr>
                              <w:t>ISBN :</w:t>
                            </w:r>
                            <w:proofErr w:type="gramEnd"/>
                            <w:r w:rsidRPr="00DF0063">
                              <w:rPr>
                                <w:rFonts w:ascii="Times New Roman" w:hAnsi="Times New Roman" w:cs="Times New Roman"/>
                                <w:lang w:val="en-AU"/>
                              </w:rPr>
                              <w:t xml:space="preserve"> 978-602-99806-3-9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25pt;margin-top:6.65pt;width:468.6pt;height:64.75pt;z-index:251659264" coordsize="59512,8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">
              <v:group id="Group 4" o:spid="_x0000_s1027" style="position:absolute;width:59512;height:8223" coordorigin="966" coordsize="59510,8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l" style="position:absolute;left:1003;width:11811;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4D7CAAAA2wAAAA8AAABkcnMvZG93bnJldi54bWxETz1rwzAQ3Qv5D+ICXUosp0NbnMgmBAIZ&#10;MrSuh46HdbGNrZMtKbH776tCods93ufti8UM4k7Od5YVbJMUBHFtdceNgurztHkD4QOyxsEyKfgm&#10;D0W+ethjpu3MH3QvQyNiCPsMFbQhjJmUvm7JoE/sSBy5q3UGQ4SukdrhHMPNIJ/T9EUa7Dg2tDjS&#10;saW6L29Ggf2a5nI66n6q3Xu42KdquJpeqcf1ctiBCLSEf/Gf+6zj/Ff4/SUeIP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2eA+wgAAANsAAAAPAAAAAAAAAAAAAAAAAJ8C&#10;AABkcnMvZG93bnJldi54bWxQSwUGAAAAAAQABAD3AAAAjgMAAAAA&#10;">
                  <v:imagedata r:id="rId2" o:title="logol"/>
                  <v:path arrowok="t"/>
                </v:shape>
                <v:shapetype id="_x0000_t202" coordsize="21600,21600" o:spt="202" path="m,l,21600r21600,l21600,xe">
                  <v:stroke joinstyle="miter"/>
                  <v:path gradientshapeok="t" o:connecttype="rect"/>
                </v:shapetype>
                <v:shape id="Text Box 2" o:spid="_x0000_s1029" type="#_x0000_t202" style="position:absolute;left:11290;top:1524;width:49187;height:6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84B92" w:rsidRDefault="00E84B92" w:rsidP="00E84B92">
                        <w:pPr>
                          <w:spacing w:after="0" w:line="240" w:lineRule="auto"/>
                          <w:rPr>
                            <w:rFonts w:ascii="ScaKorinna" w:hAnsi="ScaKorinna"/>
                            <w:b/>
                            <w:i/>
                            <w:sz w:val="20"/>
                          </w:rPr>
                        </w:pPr>
                        <w:r>
                          <w:rPr>
                            <w:rFonts w:ascii="ScaKorinna" w:hAnsi="ScaKorinna"/>
                            <w:b/>
                            <w:i/>
                            <w:sz w:val="20"/>
                          </w:rPr>
                          <w:t xml:space="preserve">Proceeding </w:t>
                        </w:r>
                        <w:r w:rsidRPr="008A0539">
                          <w:rPr>
                            <w:rFonts w:ascii="ScaKorinna" w:hAnsi="ScaKorinna"/>
                            <w:b/>
                            <w:i/>
                            <w:sz w:val="20"/>
                          </w:rPr>
                          <w:t>International Joint Conference</w:t>
                        </w:r>
                      </w:p>
                      <w:p w:rsidR="00E84B92" w:rsidRPr="00AC0AEB" w:rsidRDefault="00E84B92" w:rsidP="00E84B92">
                        <w:pPr>
                          <w:spacing w:after="0" w:line="240" w:lineRule="auto"/>
                          <w:rPr>
                            <w:rFonts w:ascii="ScaKorinna" w:hAnsi="ScaKorinna"/>
                            <w:b/>
                            <w:i/>
                            <w:sz w:val="20"/>
                          </w:rPr>
                        </w:pPr>
                        <w:r w:rsidRPr="008A0539">
                          <w:rPr>
                            <w:rFonts w:ascii="ScaKorinna" w:hAnsi="ScaKorinna"/>
                            <w:b/>
                            <w:i/>
                            <w:sz w:val="20"/>
                          </w:rPr>
                          <w:t>on Science and Technology (IJCST)</w:t>
                        </w:r>
                        <w:r>
                          <w:rPr>
                            <w:rFonts w:ascii="ScaKorinna" w:hAnsi="ScaKorinna"/>
                            <w:b/>
                            <w:i/>
                            <w:sz w:val="20"/>
                          </w:rPr>
                          <w:t xml:space="preserve"> 2017</w:t>
                        </w:r>
                      </w:p>
                      <w:p w:rsidR="00E84B92" w:rsidRPr="008A0539" w:rsidRDefault="00E84B92" w:rsidP="00E84B92">
                        <w:pPr>
                          <w:rPr>
                            <w:rFonts w:ascii="ScaKorinna" w:hAnsi="ScaKorinna"/>
                            <w:b/>
                            <w:i/>
                            <w:sz w:val="20"/>
                          </w:rPr>
                        </w:pPr>
                      </w:p>
                    </w:txbxContent>
                  </v:textbox>
                </v:shape>
                <v:line id="Straight Connector 5" o:spid="_x0000_s1030" style="position:absolute;visibility:visible;mso-wrap-style:square" from="966,7334" to="58926,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G3dcIAAADbAAAADwAAAGRycy9kb3ducmV2LnhtbESPQWvCQBSE7wX/w/IEb3WjpaVEV5GA&#10;4MWDWuj1kX1mo9m3IfvU1F/vFgSPw8x8w8yXvW/UlbpYBzYwGWegiMtga64M/BzW79+goiBbbAKT&#10;gT+KsFwM3uaY23DjHV33UqkE4ZijASfS5lrH0pHHOA4tcfKOofMoSXaVth3eEtw3epplX9pjzWnB&#10;YUuFo/K8v3gDW9r+lodIn5JtiqO49l5dipMxo2G/moES6uUVfrY31sD0A/6/pB+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G3dcIAAADbAAAADwAAAAAAAAAAAAAA&#10;AAChAgAAZHJzL2Rvd25yZXYueG1sUEsFBgAAAAAEAAQA+QAAAJADAAAAAA==&#10;" strokecolor="black [3040]" strokeweight="2.5pt">
                  <v:stroke linestyle="thinThin"/>
                </v:line>
              </v:group>
              <v:shape id="Text Box 12" o:spid="_x0000_s1031" type="#_x0000_t202" style="position:absolute;left:41910;top:4572;width:17145;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KcUA&#10;AADbAAAADwAAAGRycy9kb3ducmV2LnhtbESPQWvCQBSE70L/w/IEb81GEWmjq5SWihcppiX1+Mw+&#10;k9Ds25Bdk7S/visIHoeZ+YZZbQZTi45aV1lWMI1iEMS51RUXCr4+3x+fQDiPrLG2TAp+ycFm/TBa&#10;YaJtzwfqUl+IAGGXoILS+yaR0uUlGXSRbYiDd7atQR9kW0jdYh/gppazOF5IgxWHhRIbei0p/0kv&#10;RoHL40X2MU+z75Pc0t+z1m/H7V6pyXh4WYLwNPh7+NbeaQWzO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mApxQAAANsAAAAPAAAAAAAAAAAAAAAAAJgCAABkcnMv&#10;ZG93bnJldi54bWxQSwUGAAAAAAQABAD1AAAAigMAAAAA&#10;" strokecolor="white [3212]">
                <v:textbox>
                  <w:txbxContent>
                    <w:p w:rsidR="00E84B92" w:rsidRPr="00DF0063" w:rsidRDefault="00E84B92" w:rsidP="00E84B92">
                      <w:pPr>
                        <w:rPr>
                          <w:rFonts w:ascii="Times New Roman" w:hAnsi="Times New Roman" w:cs="Times New Roman"/>
                          <w:lang w:val="en-AU"/>
                        </w:rPr>
                      </w:pPr>
                      <w:r w:rsidRPr="00DF0063">
                        <w:rPr>
                          <w:rFonts w:ascii="Times New Roman" w:hAnsi="Times New Roman" w:cs="Times New Roman"/>
                          <w:lang w:val="en-AU"/>
                        </w:rPr>
                        <w:t>ISBN : 978-602-99806-3-9</w:t>
                      </w:r>
                    </w:p>
                  </w:txbxContent>
                </v:textbox>
              </v:shape>
            </v:group>
          </w:pict>
        </mc:Fallback>
      </mc:AlternateContent>
    </w:r>
  </w:p>
  <w:p w:rsidR="00B101B9" w:rsidRDefault="00B101B9" w:rsidP="00B101B9">
    <w:pPr>
      <w:pStyle w:val="Header"/>
    </w:pPr>
  </w:p>
  <w:p w:rsidR="00B101B9" w:rsidRDefault="00B101B9" w:rsidP="00B10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E3187"/>
    <w:multiLevelType w:val="hybridMultilevel"/>
    <w:tmpl w:val="8D44F6FC"/>
    <w:lvl w:ilvl="0" w:tplc="F552CD9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92ADB"/>
    <w:multiLevelType w:val="hybridMultilevel"/>
    <w:tmpl w:val="9EDAB548"/>
    <w:lvl w:ilvl="0" w:tplc="AC748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AD"/>
    <w:rsid w:val="00023FA7"/>
    <w:rsid w:val="00027C1F"/>
    <w:rsid w:val="00085300"/>
    <w:rsid w:val="000B316A"/>
    <w:rsid w:val="000D3C26"/>
    <w:rsid w:val="000D6DAE"/>
    <w:rsid w:val="000F4817"/>
    <w:rsid w:val="00121803"/>
    <w:rsid w:val="00165ED2"/>
    <w:rsid w:val="001C32ED"/>
    <w:rsid w:val="001E4465"/>
    <w:rsid w:val="002100A0"/>
    <w:rsid w:val="00284DC3"/>
    <w:rsid w:val="003449C8"/>
    <w:rsid w:val="00382260"/>
    <w:rsid w:val="00385045"/>
    <w:rsid w:val="003C76AB"/>
    <w:rsid w:val="003D6785"/>
    <w:rsid w:val="0046202A"/>
    <w:rsid w:val="00546A9A"/>
    <w:rsid w:val="00633EF9"/>
    <w:rsid w:val="007746E6"/>
    <w:rsid w:val="007B74A8"/>
    <w:rsid w:val="007E5C11"/>
    <w:rsid w:val="007E72F4"/>
    <w:rsid w:val="00832169"/>
    <w:rsid w:val="008524D1"/>
    <w:rsid w:val="008D6151"/>
    <w:rsid w:val="009B2001"/>
    <w:rsid w:val="00A55357"/>
    <w:rsid w:val="00B101B9"/>
    <w:rsid w:val="00B25DC2"/>
    <w:rsid w:val="00B554B8"/>
    <w:rsid w:val="00B64378"/>
    <w:rsid w:val="00B676A5"/>
    <w:rsid w:val="00BD2FA2"/>
    <w:rsid w:val="00BD64D3"/>
    <w:rsid w:val="00DF0063"/>
    <w:rsid w:val="00E84B92"/>
    <w:rsid w:val="00ED456F"/>
    <w:rsid w:val="00F22A75"/>
    <w:rsid w:val="00F84888"/>
    <w:rsid w:val="00F91CAD"/>
    <w:rsid w:val="00FC1481"/>
    <w:rsid w:val="00FC2FDE"/>
    <w:rsid w:val="00FE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06D7C8-4F82-48A2-ADB1-8345F9BE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AD"/>
  </w:style>
  <w:style w:type="paragraph" w:styleId="Heading2">
    <w:name w:val="heading 2"/>
    <w:basedOn w:val="Normal"/>
    <w:link w:val="Heading2Char"/>
    <w:uiPriority w:val="9"/>
    <w:qFormat/>
    <w:rsid w:val="00FE4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1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1CAD"/>
    <w:rPr>
      <w:rFonts w:ascii="Courier New" w:eastAsia="Times New Roman" w:hAnsi="Courier New" w:cs="Courier New"/>
      <w:sz w:val="20"/>
      <w:szCs w:val="20"/>
    </w:rPr>
  </w:style>
  <w:style w:type="table" w:styleId="TableGrid">
    <w:name w:val="Table Grid"/>
    <w:basedOn w:val="TableNormal"/>
    <w:uiPriority w:val="59"/>
    <w:rsid w:val="008321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32169"/>
    <w:pPr>
      <w:spacing w:line="240" w:lineRule="auto"/>
    </w:pPr>
    <w:rPr>
      <w:rFonts w:ascii="Calibri" w:eastAsia="Calibri" w:hAnsi="Calibri" w:cs="Times New Roman"/>
      <w:b/>
      <w:bCs/>
      <w:color w:val="4F81BD" w:themeColor="accent1"/>
      <w:sz w:val="18"/>
      <w:szCs w:val="18"/>
    </w:rPr>
  </w:style>
  <w:style w:type="paragraph" w:styleId="BalloonText">
    <w:name w:val="Balloon Text"/>
    <w:basedOn w:val="Normal"/>
    <w:link w:val="BalloonTextChar"/>
    <w:uiPriority w:val="99"/>
    <w:semiHidden/>
    <w:unhideWhenUsed/>
    <w:rsid w:val="007E5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11"/>
    <w:rPr>
      <w:rFonts w:ascii="Tahoma" w:hAnsi="Tahoma" w:cs="Tahoma"/>
      <w:sz w:val="16"/>
      <w:szCs w:val="16"/>
    </w:rPr>
  </w:style>
  <w:style w:type="character" w:customStyle="1" w:styleId="Heading2Char">
    <w:name w:val="Heading 2 Char"/>
    <w:basedOn w:val="DefaultParagraphFont"/>
    <w:link w:val="Heading2"/>
    <w:uiPriority w:val="9"/>
    <w:rsid w:val="00FE4C7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E4C72"/>
    <w:rPr>
      <w:color w:val="0000FF"/>
      <w:u w:val="single"/>
    </w:rPr>
  </w:style>
  <w:style w:type="paragraph" w:customStyle="1" w:styleId="Sectionnonumber">
    <w:name w:val="Section (no number)"/>
    <w:next w:val="Normal"/>
    <w:rsid w:val="00FE4C72"/>
    <w:pPr>
      <w:spacing w:before="240" w:after="0" w:line="240" w:lineRule="auto"/>
    </w:pPr>
    <w:rPr>
      <w:rFonts w:ascii="Times" w:eastAsia="Times New Roman" w:hAnsi="Times" w:cs="Times New Roman"/>
      <w:b/>
      <w:iCs/>
      <w:color w:val="000000"/>
    </w:rPr>
  </w:style>
  <w:style w:type="character" w:customStyle="1" w:styleId="notranslate">
    <w:name w:val="notranslate"/>
    <w:basedOn w:val="DefaultParagraphFont"/>
    <w:rsid w:val="00FE4C72"/>
  </w:style>
  <w:style w:type="paragraph" w:styleId="Header">
    <w:name w:val="header"/>
    <w:basedOn w:val="Normal"/>
    <w:link w:val="HeaderChar"/>
    <w:unhideWhenUsed/>
    <w:rsid w:val="00385045"/>
    <w:pPr>
      <w:tabs>
        <w:tab w:val="center" w:pos="4680"/>
        <w:tab w:val="right" w:pos="9360"/>
      </w:tabs>
      <w:spacing w:after="0" w:line="240" w:lineRule="auto"/>
    </w:pPr>
  </w:style>
  <w:style w:type="character" w:customStyle="1" w:styleId="HeaderChar">
    <w:name w:val="Header Char"/>
    <w:basedOn w:val="DefaultParagraphFont"/>
    <w:link w:val="Header"/>
    <w:rsid w:val="00385045"/>
  </w:style>
  <w:style w:type="paragraph" w:styleId="Footer">
    <w:name w:val="footer"/>
    <w:basedOn w:val="Normal"/>
    <w:link w:val="FooterChar"/>
    <w:uiPriority w:val="99"/>
    <w:unhideWhenUsed/>
    <w:rsid w:val="0038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313">
      <w:bodyDiv w:val="1"/>
      <w:marLeft w:val="0"/>
      <w:marRight w:val="0"/>
      <w:marTop w:val="0"/>
      <w:marBottom w:val="0"/>
      <w:divBdr>
        <w:top w:val="none" w:sz="0" w:space="0" w:color="auto"/>
        <w:left w:val="none" w:sz="0" w:space="0" w:color="auto"/>
        <w:bottom w:val="none" w:sz="0" w:space="0" w:color="auto"/>
        <w:right w:val="none" w:sz="0" w:space="0" w:color="auto"/>
      </w:divBdr>
    </w:div>
    <w:div w:id="101924231">
      <w:bodyDiv w:val="1"/>
      <w:marLeft w:val="0"/>
      <w:marRight w:val="0"/>
      <w:marTop w:val="0"/>
      <w:marBottom w:val="0"/>
      <w:divBdr>
        <w:top w:val="none" w:sz="0" w:space="0" w:color="auto"/>
        <w:left w:val="none" w:sz="0" w:space="0" w:color="auto"/>
        <w:bottom w:val="none" w:sz="0" w:space="0" w:color="auto"/>
        <w:right w:val="none" w:sz="0" w:space="0" w:color="auto"/>
      </w:divBdr>
    </w:div>
    <w:div w:id="132790707">
      <w:bodyDiv w:val="1"/>
      <w:marLeft w:val="0"/>
      <w:marRight w:val="0"/>
      <w:marTop w:val="0"/>
      <w:marBottom w:val="0"/>
      <w:divBdr>
        <w:top w:val="none" w:sz="0" w:space="0" w:color="auto"/>
        <w:left w:val="none" w:sz="0" w:space="0" w:color="auto"/>
        <w:bottom w:val="none" w:sz="0" w:space="0" w:color="auto"/>
        <w:right w:val="none" w:sz="0" w:space="0" w:color="auto"/>
      </w:divBdr>
    </w:div>
    <w:div w:id="147094200">
      <w:bodyDiv w:val="1"/>
      <w:marLeft w:val="0"/>
      <w:marRight w:val="0"/>
      <w:marTop w:val="0"/>
      <w:marBottom w:val="0"/>
      <w:divBdr>
        <w:top w:val="none" w:sz="0" w:space="0" w:color="auto"/>
        <w:left w:val="none" w:sz="0" w:space="0" w:color="auto"/>
        <w:bottom w:val="none" w:sz="0" w:space="0" w:color="auto"/>
        <w:right w:val="none" w:sz="0" w:space="0" w:color="auto"/>
      </w:divBdr>
    </w:div>
    <w:div w:id="173348830">
      <w:bodyDiv w:val="1"/>
      <w:marLeft w:val="0"/>
      <w:marRight w:val="0"/>
      <w:marTop w:val="0"/>
      <w:marBottom w:val="0"/>
      <w:divBdr>
        <w:top w:val="none" w:sz="0" w:space="0" w:color="auto"/>
        <w:left w:val="none" w:sz="0" w:space="0" w:color="auto"/>
        <w:bottom w:val="none" w:sz="0" w:space="0" w:color="auto"/>
        <w:right w:val="none" w:sz="0" w:space="0" w:color="auto"/>
      </w:divBdr>
    </w:div>
    <w:div w:id="310448788">
      <w:bodyDiv w:val="1"/>
      <w:marLeft w:val="0"/>
      <w:marRight w:val="0"/>
      <w:marTop w:val="0"/>
      <w:marBottom w:val="0"/>
      <w:divBdr>
        <w:top w:val="none" w:sz="0" w:space="0" w:color="auto"/>
        <w:left w:val="none" w:sz="0" w:space="0" w:color="auto"/>
        <w:bottom w:val="none" w:sz="0" w:space="0" w:color="auto"/>
        <w:right w:val="none" w:sz="0" w:space="0" w:color="auto"/>
      </w:divBdr>
    </w:div>
    <w:div w:id="334461399">
      <w:bodyDiv w:val="1"/>
      <w:marLeft w:val="0"/>
      <w:marRight w:val="0"/>
      <w:marTop w:val="0"/>
      <w:marBottom w:val="0"/>
      <w:divBdr>
        <w:top w:val="none" w:sz="0" w:space="0" w:color="auto"/>
        <w:left w:val="none" w:sz="0" w:space="0" w:color="auto"/>
        <w:bottom w:val="none" w:sz="0" w:space="0" w:color="auto"/>
        <w:right w:val="none" w:sz="0" w:space="0" w:color="auto"/>
      </w:divBdr>
    </w:div>
    <w:div w:id="342130573">
      <w:bodyDiv w:val="1"/>
      <w:marLeft w:val="0"/>
      <w:marRight w:val="0"/>
      <w:marTop w:val="0"/>
      <w:marBottom w:val="0"/>
      <w:divBdr>
        <w:top w:val="none" w:sz="0" w:space="0" w:color="auto"/>
        <w:left w:val="none" w:sz="0" w:space="0" w:color="auto"/>
        <w:bottom w:val="none" w:sz="0" w:space="0" w:color="auto"/>
        <w:right w:val="none" w:sz="0" w:space="0" w:color="auto"/>
      </w:divBdr>
    </w:div>
    <w:div w:id="364138610">
      <w:bodyDiv w:val="1"/>
      <w:marLeft w:val="0"/>
      <w:marRight w:val="0"/>
      <w:marTop w:val="0"/>
      <w:marBottom w:val="0"/>
      <w:divBdr>
        <w:top w:val="none" w:sz="0" w:space="0" w:color="auto"/>
        <w:left w:val="none" w:sz="0" w:space="0" w:color="auto"/>
        <w:bottom w:val="none" w:sz="0" w:space="0" w:color="auto"/>
        <w:right w:val="none" w:sz="0" w:space="0" w:color="auto"/>
      </w:divBdr>
    </w:div>
    <w:div w:id="424883289">
      <w:bodyDiv w:val="1"/>
      <w:marLeft w:val="0"/>
      <w:marRight w:val="0"/>
      <w:marTop w:val="0"/>
      <w:marBottom w:val="0"/>
      <w:divBdr>
        <w:top w:val="none" w:sz="0" w:space="0" w:color="auto"/>
        <w:left w:val="none" w:sz="0" w:space="0" w:color="auto"/>
        <w:bottom w:val="none" w:sz="0" w:space="0" w:color="auto"/>
        <w:right w:val="none" w:sz="0" w:space="0" w:color="auto"/>
      </w:divBdr>
    </w:div>
    <w:div w:id="558052161">
      <w:bodyDiv w:val="1"/>
      <w:marLeft w:val="0"/>
      <w:marRight w:val="0"/>
      <w:marTop w:val="0"/>
      <w:marBottom w:val="0"/>
      <w:divBdr>
        <w:top w:val="none" w:sz="0" w:space="0" w:color="auto"/>
        <w:left w:val="none" w:sz="0" w:space="0" w:color="auto"/>
        <w:bottom w:val="none" w:sz="0" w:space="0" w:color="auto"/>
        <w:right w:val="none" w:sz="0" w:space="0" w:color="auto"/>
      </w:divBdr>
    </w:div>
    <w:div w:id="562446458">
      <w:bodyDiv w:val="1"/>
      <w:marLeft w:val="0"/>
      <w:marRight w:val="0"/>
      <w:marTop w:val="0"/>
      <w:marBottom w:val="0"/>
      <w:divBdr>
        <w:top w:val="none" w:sz="0" w:space="0" w:color="auto"/>
        <w:left w:val="none" w:sz="0" w:space="0" w:color="auto"/>
        <w:bottom w:val="none" w:sz="0" w:space="0" w:color="auto"/>
        <w:right w:val="none" w:sz="0" w:space="0" w:color="auto"/>
      </w:divBdr>
    </w:div>
    <w:div w:id="599264614">
      <w:bodyDiv w:val="1"/>
      <w:marLeft w:val="0"/>
      <w:marRight w:val="0"/>
      <w:marTop w:val="0"/>
      <w:marBottom w:val="0"/>
      <w:divBdr>
        <w:top w:val="none" w:sz="0" w:space="0" w:color="auto"/>
        <w:left w:val="none" w:sz="0" w:space="0" w:color="auto"/>
        <w:bottom w:val="none" w:sz="0" w:space="0" w:color="auto"/>
        <w:right w:val="none" w:sz="0" w:space="0" w:color="auto"/>
      </w:divBdr>
    </w:div>
    <w:div w:id="614676346">
      <w:bodyDiv w:val="1"/>
      <w:marLeft w:val="0"/>
      <w:marRight w:val="0"/>
      <w:marTop w:val="0"/>
      <w:marBottom w:val="0"/>
      <w:divBdr>
        <w:top w:val="none" w:sz="0" w:space="0" w:color="auto"/>
        <w:left w:val="none" w:sz="0" w:space="0" w:color="auto"/>
        <w:bottom w:val="none" w:sz="0" w:space="0" w:color="auto"/>
        <w:right w:val="none" w:sz="0" w:space="0" w:color="auto"/>
      </w:divBdr>
    </w:div>
    <w:div w:id="626744066">
      <w:bodyDiv w:val="1"/>
      <w:marLeft w:val="0"/>
      <w:marRight w:val="0"/>
      <w:marTop w:val="0"/>
      <w:marBottom w:val="0"/>
      <w:divBdr>
        <w:top w:val="none" w:sz="0" w:space="0" w:color="auto"/>
        <w:left w:val="none" w:sz="0" w:space="0" w:color="auto"/>
        <w:bottom w:val="none" w:sz="0" w:space="0" w:color="auto"/>
        <w:right w:val="none" w:sz="0" w:space="0" w:color="auto"/>
      </w:divBdr>
    </w:div>
    <w:div w:id="628315796">
      <w:bodyDiv w:val="1"/>
      <w:marLeft w:val="0"/>
      <w:marRight w:val="0"/>
      <w:marTop w:val="0"/>
      <w:marBottom w:val="0"/>
      <w:divBdr>
        <w:top w:val="none" w:sz="0" w:space="0" w:color="auto"/>
        <w:left w:val="none" w:sz="0" w:space="0" w:color="auto"/>
        <w:bottom w:val="none" w:sz="0" w:space="0" w:color="auto"/>
        <w:right w:val="none" w:sz="0" w:space="0" w:color="auto"/>
      </w:divBdr>
    </w:div>
    <w:div w:id="777145705">
      <w:bodyDiv w:val="1"/>
      <w:marLeft w:val="0"/>
      <w:marRight w:val="0"/>
      <w:marTop w:val="0"/>
      <w:marBottom w:val="0"/>
      <w:divBdr>
        <w:top w:val="none" w:sz="0" w:space="0" w:color="auto"/>
        <w:left w:val="none" w:sz="0" w:space="0" w:color="auto"/>
        <w:bottom w:val="none" w:sz="0" w:space="0" w:color="auto"/>
        <w:right w:val="none" w:sz="0" w:space="0" w:color="auto"/>
      </w:divBdr>
    </w:div>
    <w:div w:id="779571611">
      <w:bodyDiv w:val="1"/>
      <w:marLeft w:val="0"/>
      <w:marRight w:val="0"/>
      <w:marTop w:val="0"/>
      <w:marBottom w:val="0"/>
      <w:divBdr>
        <w:top w:val="none" w:sz="0" w:space="0" w:color="auto"/>
        <w:left w:val="none" w:sz="0" w:space="0" w:color="auto"/>
        <w:bottom w:val="none" w:sz="0" w:space="0" w:color="auto"/>
        <w:right w:val="none" w:sz="0" w:space="0" w:color="auto"/>
      </w:divBdr>
    </w:div>
    <w:div w:id="793258859">
      <w:bodyDiv w:val="1"/>
      <w:marLeft w:val="0"/>
      <w:marRight w:val="0"/>
      <w:marTop w:val="0"/>
      <w:marBottom w:val="0"/>
      <w:divBdr>
        <w:top w:val="none" w:sz="0" w:space="0" w:color="auto"/>
        <w:left w:val="none" w:sz="0" w:space="0" w:color="auto"/>
        <w:bottom w:val="none" w:sz="0" w:space="0" w:color="auto"/>
        <w:right w:val="none" w:sz="0" w:space="0" w:color="auto"/>
      </w:divBdr>
    </w:div>
    <w:div w:id="796994339">
      <w:bodyDiv w:val="1"/>
      <w:marLeft w:val="0"/>
      <w:marRight w:val="0"/>
      <w:marTop w:val="0"/>
      <w:marBottom w:val="0"/>
      <w:divBdr>
        <w:top w:val="none" w:sz="0" w:space="0" w:color="auto"/>
        <w:left w:val="none" w:sz="0" w:space="0" w:color="auto"/>
        <w:bottom w:val="none" w:sz="0" w:space="0" w:color="auto"/>
        <w:right w:val="none" w:sz="0" w:space="0" w:color="auto"/>
      </w:divBdr>
    </w:div>
    <w:div w:id="840583904">
      <w:bodyDiv w:val="1"/>
      <w:marLeft w:val="0"/>
      <w:marRight w:val="0"/>
      <w:marTop w:val="0"/>
      <w:marBottom w:val="0"/>
      <w:divBdr>
        <w:top w:val="none" w:sz="0" w:space="0" w:color="auto"/>
        <w:left w:val="none" w:sz="0" w:space="0" w:color="auto"/>
        <w:bottom w:val="none" w:sz="0" w:space="0" w:color="auto"/>
        <w:right w:val="none" w:sz="0" w:space="0" w:color="auto"/>
      </w:divBdr>
    </w:div>
    <w:div w:id="939143751">
      <w:bodyDiv w:val="1"/>
      <w:marLeft w:val="0"/>
      <w:marRight w:val="0"/>
      <w:marTop w:val="0"/>
      <w:marBottom w:val="0"/>
      <w:divBdr>
        <w:top w:val="none" w:sz="0" w:space="0" w:color="auto"/>
        <w:left w:val="none" w:sz="0" w:space="0" w:color="auto"/>
        <w:bottom w:val="none" w:sz="0" w:space="0" w:color="auto"/>
        <w:right w:val="none" w:sz="0" w:space="0" w:color="auto"/>
      </w:divBdr>
    </w:div>
    <w:div w:id="940987229">
      <w:bodyDiv w:val="1"/>
      <w:marLeft w:val="0"/>
      <w:marRight w:val="0"/>
      <w:marTop w:val="0"/>
      <w:marBottom w:val="0"/>
      <w:divBdr>
        <w:top w:val="none" w:sz="0" w:space="0" w:color="auto"/>
        <w:left w:val="none" w:sz="0" w:space="0" w:color="auto"/>
        <w:bottom w:val="none" w:sz="0" w:space="0" w:color="auto"/>
        <w:right w:val="none" w:sz="0" w:space="0" w:color="auto"/>
      </w:divBdr>
    </w:div>
    <w:div w:id="995769773">
      <w:bodyDiv w:val="1"/>
      <w:marLeft w:val="0"/>
      <w:marRight w:val="0"/>
      <w:marTop w:val="0"/>
      <w:marBottom w:val="0"/>
      <w:divBdr>
        <w:top w:val="none" w:sz="0" w:space="0" w:color="auto"/>
        <w:left w:val="none" w:sz="0" w:space="0" w:color="auto"/>
        <w:bottom w:val="none" w:sz="0" w:space="0" w:color="auto"/>
        <w:right w:val="none" w:sz="0" w:space="0" w:color="auto"/>
      </w:divBdr>
    </w:div>
    <w:div w:id="1011371771">
      <w:bodyDiv w:val="1"/>
      <w:marLeft w:val="0"/>
      <w:marRight w:val="0"/>
      <w:marTop w:val="0"/>
      <w:marBottom w:val="0"/>
      <w:divBdr>
        <w:top w:val="none" w:sz="0" w:space="0" w:color="auto"/>
        <w:left w:val="none" w:sz="0" w:space="0" w:color="auto"/>
        <w:bottom w:val="none" w:sz="0" w:space="0" w:color="auto"/>
        <w:right w:val="none" w:sz="0" w:space="0" w:color="auto"/>
      </w:divBdr>
    </w:div>
    <w:div w:id="1202204098">
      <w:bodyDiv w:val="1"/>
      <w:marLeft w:val="0"/>
      <w:marRight w:val="0"/>
      <w:marTop w:val="0"/>
      <w:marBottom w:val="0"/>
      <w:divBdr>
        <w:top w:val="none" w:sz="0" w:space="0" w:color="auto"/>
        <w:left w:val="none" w:sz="0" w:space="0" w:color="auto"/>
        <w:bottom w:val="none" w:sz="0" w:space="0" w:color="auto"/>
        <w:right w:val="none" w:sz="0" w:space="0" w:color="auto"/>
      </w:divBdr>
    </w:div>
    <w:div w:id="1238319265">
      <w:bodyDiv w:val="1"/>
      <w:marLeft w:val="0"/>
      <w:marRight w:val="0"/>
      <w:marTop w:val="0"/>
      <w:marBottom w:val="0"/>
      <w:divBdr>
        <w:top w:val="none" w:sz="0" w:space="0" w:color="auto"/>
        <w:left w:val="none" w:sz="0" w:space="0" w:color="auto"/>
        <w:bottom w:val="none" w:sz="0" w:space="0" w:color="auto"/>
        <w:right w:val="none" w:sz="0" w:space="0" w:color="auto"/>
      </w:divBdr>
    </w:div>
    <w:div w:id="1246065343">
      <w:bodyDiv w:val="1"/>
      <w:marLeft w:val="0"/>
      <w:marRight w:val="0"/>
      <w:marTop w:val="0"/>
      <w:marBottom w:val="0"/>
      <w:divBdr>
        <w:top w:val="none" w:sz="0" w:space="0" w:color="auto"/>
        <w:left w:val="none" w:sz="0" w:space="0" w:color="auto"/>
        <w:bottom w:val="none" w:sz="0" w:space="0" w:color="auto"/>
        <w:right w:val="none" w:sz="0" w:space="0" w:color="auto"/>
      </w:divBdr>
    </w:div>
    <w:div w:id="1292906794">
      <w:bodyDiv w:val="1"/>
      <w:marLeft w:val="0"/>
      <w:marRight w:val="0"/>
      <w:marTop w:val="0"/>
      <w:marBottom w:val="0"/>
      <w:divBdr>
        <w:top w:val="none" w:sz="0" w:space="0" w:color="auto"/>
        <w:left w:val="none" w:sz="0" w:space="0" w:color="auto"/>
        <w:bottom w:val="none" w:sz="0" w:space="0" w:color="auto"/>
        <w:right w:val="none" w:sz="0" w:space="0" w:color="auto"/>
      </w:divBdr>
    </w:div>
    <w:div w:id="1299610260">
      <w:bodyDiv w:val="1"/>
      <w:marLeft w:val="0"/>
      <w:marRight w:val="0"/>
      <w:marTop w:val="0"/>
      <w:marBottom w:val="0"/>
      <w:divBdr>
        <w:top w:val="none" w:sz="0" w:space="0" w:color="auto"/>
        <w:left w:val="none" w:sz="0" w:space="0" w:color="auto"/>
        <w:bottom w:val="none" w:sz="0" w:space="0" w:color="auto"/>
        <w:right w:val="none" w:sz="0" w:space="0" w:color="auto"/>
      </w:divBdr>
    </w:div>
    <w:div w:id="1347251612">
      <w:bodyDiv w:val="1"/>
      <w:marLeft w:val="0"/>
      <w:marRight w:val="0"/>
      <w:marTop w:val="0"/>
      <w:marBottom w:val="0"/>
      <w:divBdr>
        <w:top w:val="none" w:sz="0" w:space="0" w:color="auto"/>
        <w:left w:val="none" w:sz="0" w:space="0" w:color="auto"/>
        <w:bottom w:val="none" w:sz="0" w:space="0" w:color="auto"/>
        <w:right w:val="none" w:sz="0" w:space="0" w:color="auto"/>
      </w:divBdr>
    </w:div>
    <w:div w:id="1347635590">
      <w:bodyDiv w:val="1"/>
      <w:marLeft w:val="0"/>
      <w:marRight w:val="0"/>
      <w:marTop w:val="0"/>
      <w:marBottom w:val="0"/>
      <w:divBdr>
        <w:top w:val="none" w:sz="0" w:space="0" w:color="auto"/>
        <w:left w:val="none" w:sz="0" w:space="0" w:color="auto"/>
        <w:bottom w:val="none" w:sz="0" w:space="0" w:color="auto"/>
        <w:right w:val="none" w:sz="0" w:space="0" w:color="auto"/>
      </w:divBdr>
    </w:div>
    <w:div w:id="1376078862">
      <w:bodyDiv w:val="1"/>
      <w:marLeft w:val="0"/>
      <w:marRight w:val="0"/>
      <w:marTop w:val="0"/>
      <w:marBottom w:val="0"/>
      <w:divBdr>
        <w:top w:val="none" w:sz="0" w:space="0" w:color="auto"/>
        <w:left w:val="none" w:sz="0" w:space="0" w:color="auto"/>
        <w:bottom w:val="none" w:sz="0" w:space="0" w:color="auto"/>
        <w:right w:val="none" w:sz="0" w:space="0" w:color="auto"/>
      </w:divBdr>
    </w:div>
    <w:div w:id="1387410475">
      <w:bodyDiv w:val="1"/>
      <w:marLeft w:val="0"/>
      <w:marRight w:val="0"/>
      <w:marTop w:val="0"/>
      <w:marBottom w:val="0"/>
      <w:divBdr>
        <w:top w:val="none" w:sz="0" w:space="0" w:color="auto"/>
        <w:left w:val="none" w:sz="0" w:space="0" w:color="auto"/>
        <w:bottom w:val="none" w:sz="0" w:space="0" w:color="auto"/>
        <w:right w:val="none" w:sz="0" w:space="0" w:color="auto"/>
      </w:divBdr>
    </w:div>
    <w:div w:id="1405182270">
      <w:bodyDiv w:val="1"/>
      <w:marLeft w:val="0"/>
      <w:marRight w:val="0"/>
      <w:marTop w:val="0"/>
      <w:marBottom w:val="0"/>
      <w:divBdr>
        <w:top w:val="none" w:sz="0" w:space="0" w:color="auto"/>
        <w:left w:val="none" w:sz="0" w:space="0" w:color="auto"/>
        <w:bottom w:val="none" w:sz="0" w:space="0" w:color="auto"/>
        <w:right w:val="none" w:sz="0" w:space="0" w:color="auto"/>
      </w:divBdr>
    </w:div>
    <w:div w:id="1430195300">
      <w:bodyDiv w:val="1"/>
      <w:marLeft w:val="0"/>
      <w:marRight w:val="0"/>
      <w:marTop w:val="0"/>
      <w:marBottom w:val="0"/>
      <w:divBdr>
        <w:top w:val="none" w:sz="0" w:space="0" w:color="auto"/>
        <w:left w:val="none" w:sz="0" w:space="0" w:color="auto"/>
        <w:bottom w:val="none" w:sz="0" w:space="0" w:color="auto"/>
        <w:right w:val="none" w:sz="0" w:space="0" w:color="auto"/>
      </w:divBdr>
    </w:div>
    <w:div w:id="1476603290">
      <w:bodyDiv w:val="1"/>
      <w:marLeft w:val="0"/>
      <w:marRight w:val="0"/>
      <w:marTop w:val="0"/>
      <w:marBottom w:val="0"/>
      <w:divBdr>
        <w:top w:val="none" w:sz="0" w:space="0" w:color="auto"/>
        <w:left w:val="none" w:sz="0" w:space="0" w:color="auto"/>
        <w:bottom w:val="none" w:sz="0" w:space="0" w:color="auto"/>
        <w:right w:val="none" w:sz="0" w:space="0" w:color="auto"/>
      </w:divBdr>
    </w:div>
    <w:div w:id="1481657480">
      <w:bodyDiv w:val="1"/>
      <w:marLeft w:val="0"/>
      <w:marRight w:val="0"/>
      <w:marTop w:val="0"/>
      <w:marBottom w:val="0"/>
      <w:divBdr>
        <w:top w:val="none" w:sz="0" w:space="0" w:color="auto"/>
        <w:left w:val="none" w:sz="0" w:space="0" w:color="auto"/>
        <w:bottom w:val="none" w:sz="0" w:space="0" w:color="auto"/>
        <w:right w:val="none" w:sz="0" w:space="0" w:color="auto"/>
      </w:divBdr>
    </w:div>
    <w:div w:id="1495953221">
      <w:bodyDiv w:val="1"/>
      <w:marLeft w:val="0"/>
      <w:marRight w:val="0"/>
      <w:marTop w:val="0"/>
      <w:marBottom w:val="0"/>
      <w:divBdr>
        <w:top w:val="none" w:sz="0" w:space="0" w:color="auto"/>
        <w:left w:val="none" w:sz="0" w:space="0" w:color="auto"/>
        <w:bottom w:val="none" w:sz="0" w:space="0" w:color="auto"/>
        <w:right w:val="none" w:sz="0" w:space="0" w:color="auto"/>
      </w:divBdr>
    </w:div>
    <w:div w:id="1548948479">
      <w:bodyDiv w:val="1"/>
      <w:marLeft w:val="0"/>
      <w:marRight w:val="0"/>
      <w:marTop w:val="0"/>
      <w:marBottom w:val="0"/>
      <w:divBdr>
        <w:top w:val="none" w:sz="0" w:space="0" w:color="auto"/>
        <w:left w:val="none" w:sz="0" w:space="0" w:color="auto"/>
        <w:bottom w:val="none" w:sz="0" w:space="0" w:color="auto"/>
        <w:right w:val="none" w:sz="0" w:space="0" w:color="auto"/>
      </w:divBdr>
    </w:div>
    <w:div w:id="1587110501">
      <w:bodyDiv w:val="1"/>
      <w:marLeft w:val="0"/>
      <w:marRight w:val="0"/>
      <w:marTop w:val="0"/>
      <w:marBottom w:val="0"/>
      <w:divBdr>
        <w:top w:val="none" w:sz="0" w:space="0" w:color="auto"/>
        <w:left w:val="none" w:sz="0" w:space="0" w:color="auto"/>
        <w:bottom w:val="none" w:sz="0" w:space="0" w:color="auto"/>
        <w:right w:val="none" w:sz="0" w:space="0" w:color="auto"/>
      </w:divBdr>
    </w:div>
    <w:div w:id="1602448301">
      <w:bodyDiv w:val="1"/>
      <w:marLeft w:val="0"/>
      <w:marRight w:val="0"/>
      <w:marTop w:val="0"/>
      <w:marBottom w:val="0"/>
      <w:divBdr>
        <w:top w:val="none" w:sz="0" w:space="0" w:color="auto"/>
        <w:left w:val="none" w:sz="0" w:space="0" w:color="auto"/>
        <w:bottom w:val="none" w:sz="0" w:space="0" w:color="auto"/>
        <w:right w:val="none" w:sz="0" w:space="0" w:color="auto"/>
      </w:divBdr>
    </w:div>
    <w:div w:id="1629051346">
      <w:bodyDiv w:val="1"/>
      <w:marLeft w:val="0"/>
      <w:marRight w:val="0"/>
      <w:marTop w:val="0"/>
      <w:marBottom w:val="0"/>
      <w:divBdr>
        <w:top w:val="none" w:sz="0" w:space="0" w:color="auto"/>
        <w:left w:val="none" w:sz="0" w:space="0" w:color="auto"/>
        <w:bottom w:val="none" w:sz="0" w:space="0" w:color="auto"/>
        <w:right w:val="none" w:sz="0" w:space="0" w:color="auto"/>
      </w:divBdr>
    </w:div>
    <w:div w:id="1657760768">
      <w:bodyDiv w:val="1"/>
      <w:marLeft w:val="0"/>
      <w:marRight w:val="0"/>
      <w:marTop w:val="0"/>
      <w:marBottom w:val="0"/>
      <w:divBdr>
        <w:top w:val="none" w:sz="0" w:space="0" w:color="auto"/>
        <w:left w:val="none" w:sz="0" w:space="0" w:color="auto"/>
        <w:bottom w:val="none" w:sz="0" w:space="0" w:color="auto"/>
        <w:right w:val="none" w:sz="0" w:space="0" w:color="auto"/>
      </w:divBdr>
    </w:div>
    <w:div w:id="1699315570">
      <w:bodyDiv w:val="1"/>
      <w:marLeft w:val="0"/>
      <w:marRight w:val="0"/>
      <w:marTop w:val="0"/>
      <w:marBottom w:val="0"/>
      <w:divBdr>
        <w:top w:val="none" w:sz="0" w:space="0" w:color="auto"/>
        <w:left w:val="none" w:sz="0" w:space="0" w:color="auto"/>
        <w:bottom w:val="none" w:sz="0" w:space="0" w:color="auto"/>
        <w:right w:val="none" w:sz="0" w:space="0" w:color="auto"/>
      </w:divBdr>
    </w:div>
    <w:div w:id="1717315709">
      <w:bodyDiv w:val="1"/>
      <w:marLeft w:val="0"/>
      <w:marRight w:val="0"/>
      <w:marTop w:val="0"/>
      <w:marBottom w:val="0"/>
      <w:divBdr>
        <w:top w:val="none" w:sz="0" w:space="0" w:color="auto"/>
        <w:left w:val="none" w:sz="0" w:space="0" w:color="auto"/>
        <w:bottom w:val="none" w:sz="0" w:space="0" w:color="auto"/>
        <w:right w:val="none" w:sz="0" w:space="0" w:color="auto"/>
      </w:divBdr>
    </w:div>
    <w:div w:id="1777096287">
      <w:bodyDiv w:val="1"/>
      <w:marLeft w:val="0"/>
      <w:marRight w:val="0"/>
      <w:marTop w:val="0"/>
      <w:marBottom w:val="0"/>
      <w:divBdr>
        <w:top w:val="none" w:sz="0" w:space="0" w:color="auto"/>
        <w:left w:val="none" w:sz="0" w:space="0" w:color="auto"/>
        <w:bottom w:val="none" w:sz="0" w:space="0" w:color="auto"/>
        <w:right w:val="none" w:sz="0" w:space="0" w:color="auto"/>
      </w:divBdr>
    </w:div>
    <w:div w:id="1881354708">
      <w:bodyDiv w:val="1"/>
      <w:marLeft w:val="0"/>
      <w:marRight w:val="0"/>
      <w:marTop w:val="0"/>
      <w:marBottom w:val="0"/>
      <w:divBdr>
        <w:top w:val="none" w:sz="0" w:space="0" w:color="auto"/>
        <w:left w:val="none" w:sz="0" w:space="0" w:color="auto"/>
        <w:bottom w:val="none" w:sz="0" w:space="0" w:color="auto"/>
        <w:right w:val="none" w:sz="0" w:space="0" w:color="auto"/>
      </w:divBdr>
    </w:div>
    <w:div w:id="1946185457">
      <w:bodyDiv w:val="1"/>
      <w:marLeft w:val="0"/>
      <w:marRight w:val="0"/>
      <w:marTop w:val="0"/>
      <w:marBottom w:val="0"/>
      <w:divBdr>
        <w:top w:val="none" w:sz="0" w:space="0" w:color="auto"/>
        <w:left w:val="none" w:sz="0" w:space="0" w:color="auto"/>
        <w:bottom w:val="none" w:sz="0" w:space="0" w:color="auto"/>
        <w:right w:val="none" w:sz="0" w:space="0" w:color="auto"/>
      </w:divBdr>
    </w:div>
    <w:div w:id="2061318125">
      <w:bodyDiv w:val="1"/>
      <w:marLeft w:val="0"/>
      <w:marRight w:val="0"/>
      <w:marTop w:val="0"/>
      <w:marBottom w:val="0"/>
      <w:divBdr>
        <w:top w:val="none" w:sz="0" w:space="0" w:color="auto"/>
        <w:left w:val="none" w:sz="0" w:space="0" w:color="auto"/>
        <w:bottom w:val="none" w:sz="0" w:space="0" w:color="auto"/>
        <w:right w:val="none" w:sz="0" w:space="0" w:color="auto"/>
      </w:divBdr>
    </w:div>
    <w:div w:id="2094546307">
      <w:bodyDiv w:val="1"/>
      <w:marLeft w:val="0"/>
      <w:marRight w:val="0"/>
      <w:marTop w:val="0"/>
      <w:marBottom w:val="0"/>
      <w:divBdr>
        <w:top w:val="none" w:sz="0" w:space="0" w:color="auto"/>
        <w:left w:val="none" w:sz="0" w:space="0" w:color="auto"/>
        <w:bottom w:val="none" w:sz="0" w:space="0" w:color="auto"/>
        <w:right w:val="none" w:sz="0" w:space="0" w:color="auto"/>
      </w:divBdr>
    </w:div>
    <w:div w:id="2106612496">
      <w:bodyDiv w:val="1"/>
      <w:marLeft w:val="0"/>
      <w:marRight w:val="0"/>
      <w:marTop w:val="0"/>
      <w:marBottom w:val="0"/>
      <w:divBdr>
        <w:top w:val="none" w:sz="0" w:space="0" w:color="auto"/>
        <w:left w:val="none" w:sz="0" w:space="0" w:color="auto"/>
        <w:bottom w:val="none" w:sz="0" w:space="0" w:color="auto"/>
        <w:right w:val="none" w:sz="0" w:space="0" w:color="auto"/>
      </w:divBdr>
    </w:div>
    <w:div w:id="2108503584">
      <w:bodyDiv w:val="1"/>
      <w:marLeft w:val="0"/>
      <w:marRight w:val="0"/>
      <w:marTop w:val="0"/>
      <w:marBottom w:val="0"/>
      <w:divBdr>
        <w:top w:val="none" w:sz="0" w:space="0" w:color="auto"/>
        <w:left w:val="none" w:sz="0" w:space="0" w:color="auto"/>
        <w:bottom w:val="none" w:sz="0" w:space="0" w:color="auto"/>
        <w:right w:val="none" w:sz="0" w:space="0" w:color="auto"/>
      </w:divBdr>
    </w:div>
    <w:div w:id="2130930826">
      <w:bodyDiv w:val="1"/>
      <w:marLeft w:val="0"/>
      <w:marRight w:val="0"/>
      <w:marTop w:val="0"/>
      <w:marBottom w:val="0"/>
      <w:divBdr>
        <w:top w:val="none" w:sz="0" w:space="0" w:color="auto"/>
        <w:left w:val="none" w:sz="0" w:space="0" w:color="auto"/>
        <w:bottom w:val="none" w:sz="0" w:space="0" w:color="auto"/>
        <w:right w:val="none" w:sz="0" w:space="0" w:color="auto"/>
      </w:divBdr>
    </w:div>
    <w:div w:id="2136096850">
      <w:bodyDiv w:val="1"/>
      <w:marLeft w:val="0"/>
      <w:marRight w:val="0"/>
      <w:marTop w:val="0"/>
      <w:marBottom w:val="0"/>
      <w:divBdr>
        <w:top w:val="none" w:sz="0" w:space="0" w:color="auto"/>
        <w:left w:val="none" w:sz="0" w:space="0" w:color="auto"/>
        <w:bottom w:val="none" w:sz="0" w:space="0" w:color="auto"/>
        <w:right w:val="none" w:sz="0" w:space="0" w:color="auto"/>
      </w:divBdr>
    </w:div>
    <w:div w:id="21473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hart" Target="charts/chart2.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hart" Target="charts/chart1.xml"/><Relationship Id="rId25" Type="http://schemas.openxmlformats.org/officeDocument/2006/relationships/hyperlink" Target="http://www.elsevier.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oleObject" Target="embeddings/oleObject2.bin"/><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openxmlformats.org/officeDocument/2006/relationships/oleObject" Target="file:///G:\paving%20comunity\MIX%20DESAIN\agregat%20bangs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K%20S3\Jurnal%20Relevan\Jurnal%20Terindek%20scopus\gb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K%20S3\Jurnal%20Relevan\Jurnal%20Terindek%20scopus\gb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sz="1000" b="1" i="0" u="none" strike="noStrike" baseline="0">
                <a:solidFill>
                  <a:srgbClr val="000000"/>
                </a:solidFill>
                <a:latin typeface="Arial"/>
                <a:ea typeface="Arial"/>
                <a:cs typeface="Arial"/>
              </a:defRPr>
            </a:pPr>
            <a:r>
              <a:rPr lang="en-US" b="0"/>
              <a:t>zona 2 (sand)</a:t>
            </a:r>
            <a:endParaRPr lang="id-ID" b="0"/>
          </a:p>
        </c:rich>
      </c:tx>
      <c:layout>
        <c:manualLayout>
          <c:xMode val="edge"/>
          <c:yMode val="edge"/>
          <c:x val="2.5443928709729211E-2"/>
          <c:y val="1.7793723143595116E-2"/>
        </c:manualLayout>
      </c:layout>
      <c:overlay val="0"/>
      <c:spPr>
        <a:noFill/>
        <a:ln w="25400">
          <a:noFill/>
        </a:ln>
      </c:spPr>
    </c:title>
    <c:autoTitleDeleted val="0"/>
    <c:plotArea>
      <c:layout>
        <c:manualLayout>
          <c:layoutTarget val="inner"/>
          <c:xMode val="edge"/>
          <c:yMode val="edge"/>
          <c:x val="0.11020429589158531"/>
          <c:y val="0.13879003558719163"/>
          <c:w val="0.86530698472076073"/>
          <c:h val="0.59074733096085452"/>
        </c:manualLayout>
      </c:layout>
      <c:scatterChart>
        <c:scatterStyle val="lineMarker"/>
        <c:varyColors val="0"/>
        <c:ser>
          <c:idx val="0"/>
          <c:order val="0"/>
          <c:tx>
            <c:strRef>
              <c:f>'[agregat bangsal.xls]Zona Pasir'!$Q$2</c:f>
              <c:strCache>
                <c:ptCount val="1"/>
                <c:pt idx="0">
                  <c:v>Batas Gradasi</c:v>
                </c:pt>
              </c:strCache>
            </c:strRef>
          </c:tx>
          <c:spPr>
            <a:ln w="12700">
              <a:solidFill>
                <a:srgbClr val="000000"/>
              </a:solidFill>
              <a:prstDash val="solid"/>
            </a:ln>
          </c:spPr>
          <c:marker>
            <c:symbol val="none"/>
          </c:marker>
          <c:dLbls>
            <c:spPr>
              <a:noFill/>
              <a:ln w="25400">
                <a:noFill/>
              </a:ln>
            </c:spPr>
            <c:txPr>
              <a:bodyPr/>
              <a:lstStyle/>
              <a:p>
                <a:pPr>
                  <a:defRPr lang="id-ID" sz="825"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xVal>
            <c:numRef>
              <c:f>'[agregat bangsal.xls]Zona Pasir'!$C$23:$C$31</c:f>
              <c:numCache>
                <c:formatCode>General</c:formatCode>
                <c:ptCount val="9"/>
                <c:pt idx="0">
                  <c:v>80</c:v>
                </c:pt>
                <c:pt idx="1">
                  <c:v>70</c:v>
                </c:pt>
                <c:pt idx="2">
                  <c:v>60</c:v>
                </c:pt>
                <c:pt idx="3">
                  <c:v>50</c:v>
                </c:pt>
                <c:pt idx="4">
                  <c:v>40</c:v>
                </c:pt>
                <c:pt idx="5">
                  <c:v>30</c:v>
                </c:pt>
                <c:pt idx="6">
                  <c:v>20</c:v>
                </c:pt>
                <c:pt idx="7">
                  <c:v>10</c:v>
                </c:pt>
                <c:pt idx="8">
                  <c:v>0</c:v>
                </c:pt>
              </c:numCache>
            </c:numRef>
          </c:xVal>
          <c:yVal>
            <c:numRef>
              <c:f>'[agregat bangsal.xls]Zona Pasir'!$D$23:$D$31</c:f>
              <c:numCache>
                <c:formatCode>General</c:formatCode>
                <c:ptCount val="9"/>
                <c:pt idx="3">
                  <c:v>100</c:v>
                </c:pt>
                <c:pt idx="4">
                  <c:v>90</c:v>
                </c:pt>
                <c:pt idx="5">
                  <c:v>59</c:v>
                </c:pt>
                <c:pt idx="6">
                  <c:v>30</c:v>
                </c:pt>
                <c:pt idx="7">
                  <c:v>10</c:v>
                </c:pt>
              </c:numCache>
            </c:numRef>
          </c:yVal>
          <c:smooth val="0"/>
        </c:ser>
        <c:ser>
          <c:idx val="1"/>
          <c:order val="1"/>
          <c:tx>
            <c:strRef>
              <c:f>'[agregat bangsal.xls]Zona Pasir'!$Q$2</c:f>
              <c:strCache>
                <c:ptCount val="1"/>
                <c:pt idx="0">
                  <c:v>Batas Gradasi</c:v>
                </c:pt>
              </c:strCache>
            </c:strRef>
          </c:tx>
          <c:spPr>
            <a:ln w="12700">
              <a:solidFill>
                <a:srgbClr val="000000"/>
              </a:solidFill>
              <a:prstDash val="solid"/>
            </a:ln>
          </c:spPr>
          <c:marker>
            <c:symbol val="none"/>
          </c:marker>
          <c:dLbls>
            <c:spPr>
              <a:noFill/>
              <a:ln w="25400">
                <a:noFill/>
              </a:ln>
            </c:spPr>
            <c:txPr>
              <a:bodyPr/>
              <a:lstStyle/>
              <a:p>
                <a:pPr>
                  <a:defRPr lang="id-ID" sz="825" b="0"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xVal>
            <c:numRef>
              <c:f>'[agregat bangsal.xls]Zona Pasir'!$C$23:$C$31</c:f>
              <c:numCache>
                <c:formatCode>General</c:formatCode>
                <c:ptCount val="9"/>
                <c:pt idx="0">
                  <c:v>80</c:v>
                </c:pt>
                <c:pt idx="1">
                  <c:v>70</c:v>
                </c:pt>
                <c:pt idx="2">
                  <c:v>60</c:v>
                </c:pt>
                <c:pt idx="3">
                  <c:v>50</c:v>
                </c:pt>
                <c:pt idx="4">
                  <c:v>40</c:v>
                </c:pt>
                <c:pt idx="5">
                  <c:v>30</c:v>
                </c:pt>
                <c:pt idx="6">
                  <c:v>20</c:v>
                </c:pt>
                <c:pt idx="7">
                  <c:v>10</c:v>
                </c:pt>
                <c:pt idx="8">
                  <c:v>0</c:v>
                </c:pt>
              </c:numCache>
            </c:numRef>
          </c:xVal>
          <c:yVal>
            <c:numRef>
              <c:f>'[agregat bangsal.xls]Zona Pasir'!$E$23:$E$31</c:f>
              <c:numCache>
                <c:formatCode>General</c:formatCode>
                <c:ptCount val="9"/>
                <c:pt idx="1">
                  <c:v>100</c:v>
                </c:pt>
                <c:pt idx="2">
                  <c:v>90</c:v>
                </c:pt>
                <c:pt idx="3">
                  <c:v>75</c:v>
                </c:pt>
                <c:pt idx="4">
                  <c:v>55</c:v>
                </c:pt>
                <c:pt idx="5">
                  <c:v>35</c:v>
                </c:pt>
                <c:pt idx="6">
                  <c:v>8</c:v>
                </c:pt>
                <c:pt idx="7">
                  <c:v>0</c:v>
                </c:pt>
              </c:numCache>
            </c:numRef>
          </c:yVal>
          <c:smooth val="0"/>
        </c:ser>
        <c:ser>
          <c:idx val="2"/>
          <c:order val="2"/>
          <c:tx>
            <c:strRef>
              <c:f>'[agregat bangsal.xls]Zona Pasir'!$Q$3</c:f>
              <c:strCache>
                <c:ptCount val="1"/>
                <c:pt idx="0">
                  <c:v>Benda Uji</c:v>
                </c:pt>
              </c:strCache>
            </c:strRef>
          </c:tx>
          <c:spPr>
            <a:ln w="12700">
              <a:solidFill>
                <a:srgbClr val="000000"/>
              </a:solidFill>
              <a:prstDash val="solid"/>
            </a:ln>
          </c:spPr>
          <c:marker>
            <c:symbol val="circle"/>
            <c:size val="6"/>
            <c:spPr>
              <a:noFill/>
              <a:ln>
                <a:solidFill>
                  <a:srgbClr val="000000"/>
                </a:solidFill>
                <a:prstDash val="solid"/>
              </a:ln>
            </c:spPr>
          </c:marker>
          <c:xVal>
            <c:numRef>
              <c:f>'[agregat bangsal.xls]Zona Pasir'!$C$7:$C$14</c:f>
              <c:numCache>
                <c:formatCode>General</c:formatCode>
                <c:ptCount val="8"/>
                <c:pt idx="0">
                  <c:v>70</c:v>
                </c:pt>
                <c:pt idx="1">
                  <c:v>60</c:v>
                </c:pt>
                <c:pt idx="2">
                  <c:v>50</c:v>
                </c:pt>
                <c:pt idx="3">
                  <c:v>40</c:v>
                </c:pt>
                <c:pt idx="4">
                  <c:v>30</c:v>
                </c:pt>
                <c:pt idx="5">
                  <c:v>20</c:v>
                </c:pt>
                <c:pt idx="6">
                  <c:v>10</c:v>
                </c:pt>
                <c:pt idx="7">
                  <c:v>0</c:v>
                </c:pt>
              </c:numCache>
            </c:numRef>
          </c:xVal>
          <c:yVal>
            <c:numRef>
              <c:f>'[agregat bangsal.xls]Zona Pasir'!$F$7:$F$14</c:f>
              <c:numCache>
                <c:formatCode>General</c:formatCode>
                <c:ptCount val="8"/>
                <c:pt idx="0">
                  <c:v>100</c:v>
                </c:pt>
                <c:pt idx="1">
                  <c:v>91.8</c:v>
                </c:pt>
                <c:pt idx="2">
                  <c:v>89.6</c:v>
                </c:pt>
                <c:pt idx="3">
                  <c:v>72.8</c:v>
                </c:pt>
                <c:pt idx="4">
                  <c:v>45.5</c:v>
                </c:pt>
                <c:pt idx="5">
                  <c:v>23.299999999999986</c:v>
                </c:pt>
                <c:pt idx="6">
                  <c:v>10.5</c:v>
                </c:pt>
              </c:numCache>
            </c:numRef>
          </c:yVal>
          <c:smooth val="0"/>
        </c:ser>
        <c:dLbls>
          <c:showLegendKey val="0"/>
          <c:showVal val="0"/>
          <c:showCatName val="0"/>
          <c:showSerName val="0"/>
          <c:showPercent val="0"/>
          <c:showBubbleSize val="0"/>
        </c:dLbls>
        <c:axId val="571917808"/>
        <c:axId val="571918896"/>
      </c:scatterChart>
      <c:valAx>
        <c:axId val="571917808"/>
        <c:scaling>
          <c:orientation val="minMax"/>
          <c:max val="90"/>
        </c:scaling>
        <c:delete val="1"/>
        <c:axPos val="b"/>
        <c:majorGridlines>
          <c:spPr>
            <a:ln w="3175">
              <a:solidFill>
                <a:srgbClr val="000000"/>
              </a:solidFill>
              <a:prstDash val="solid"/>
            </a:ln>
          </c:spPr>
        </c:majorGridlines>
        <c:title>
          <c:tx>
            <c:rich>
              <a:bodyPr/>
              <a:lstStyle/>
              <a:p>
                <a:pPr>
                  <a:defRPr lang="id-ID" sz="825" b="1" i="0" u="none" strike="noStrike" baseline="0">
                    <a:solidFill>
                      <a:srgbClr val="000000"/>
                    </a:solidFill>
                    <a:latin typeface="Arial"/>
                    <a:ea typeface="Arial"/>
                    <a:cs typeface="Arial"/>
                  </a:defRPr>
                </a:pPr>
                <a:r>
                  <a:rPr lang="en-US"/>
                  <a:t>Pass of sieve depth </a:t>
                </a:r>
                <a:r>
                  <a:rPr lang="id-ID"/>
                  <a:t>(</a:t>
                </a:r>
                <a:r>
                  <a:rPr lang="en-US"/>
                  <a:t>%</a:t>
                </a:r>
                <a:r>
                  <a:rPr lang="id-ID"/>
                  <a:t>)</a:t>
                </a:r>
              </a:p>
            </c:rich>
          </c:tx>
          <c:layout>
            <c:manualLayout>
              <c:xMode val="edge"/>
              <c:yMode val="edge"/>
              <c:x val="0.32618021163644723"/>
              <c:y val="0.75778291143360099"/>
            </c:manualLayout>
          </c:layout>
          <c:overlay val="0"/>
          <c:spPr>
            <a:noFill/>
            <a:ln w="25400">
              <a:noFill/>
            </a:ln>
          </c:spPr>
        </c:title>
        <c:numFmt formatCode="General" sourceLinked="1"/>
        <c:majorTickMark val="out"/>
        <c:minorTickMark val="none"/>
        <c:tickLblPos val="nextTo"/>
        <c:crossAx val="571918896"/>
        <c:crosses val="autoZero"/>
        <c:crossBetween val="midCat"/>
        <c:majorUnit val="10"/>
      </c:valAx>
      <c:valAx>
        <c:axId val="571918896"/>
        <c:scaling>
          <c:orientation val="minMax"/>
          <c:max val="100"/>
        </c:scaling>
        <c:delete val="0"/>
        <c:axPos val="l"/>
        <c:majorGridlines>
          <c:spPr>
            <a:ln w="3175">
              <a:solidFill>
                <a:srgbClr val="000000"/>
              </a:solidFill>
              <a:prstDash val="solid"/>
            </a:ln>
          </c:spPr>
        </c:majorGridlines>
        <c:title>
          <c:tx>
            <c:rich>
              <a:bodyPr/>
              <a:lstStyle/>
              <a:p>
                <a:pPr>
                  <a:defRPr lang="id-ID" sz="825" b="1" i="0" u="none" strike="noStrike" baseline="0">
                    <a:solidFill>
                      <a:srgbClr val="000000"/>
                    </a:solidFill>
                    <a:latin typeface="Arial"/>
                    <a:ea typeface="Arial"/>
                    <a:cs typeface="Arial"/>
                  </a:defRPr>
                </a:pPr>
                <a:r>
                  <a:rPr lang="id-ID"/>
                  <a:t>% lolos</a:t>
                </a:r>
              </a:p>
            </c:rich>
          </c:tx>
          <c:layout>
            <c:manualLayout>
              <c:xMode val="edge"/>
              <c:yMode val="edge"/>
              <c:x val="1.0204081632653225E-2"/>
              <c:y val="0.359430604982209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id-ID" sz="800" b="0" i="0" u="none" strike="noStrike" baseline="0">
                <a:solidFill>
                  <a:srgbClr val="000000"/>
                </a:solidFill>
                <a:latin typeface="Arial"/>
                <a:ea typeface="Arial"/>
                <a:cs typeface="Arial"/>
              </a:defRPr>
            </a:pPr>
            <a:endParaRPr lang="en-US"/>
          </a:p>
        </c:txPr>
        <c:crossAx val="571917808"/>
        <c:crosses val="autoZero"/>
        <c:crossBetween val="midCat"/>
        <c:majorUnit val="10"/>
      </c:valAx>
      <c:spPr>
        <a:no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1 cement :  5 Sand</c:v>
          </c:tx>
          <c:xVal>
            <c:numRef>
              <c:f>FAS!$D$6:$G$6</c:f>
              <c:numCache>
                <c:formatCode>General</c:formatCode>
                <c:ptCount val="4"/>
                <c:pt idx="0">
                  <c:v>0.5</c:v>
                </c:pt>
                <c:pt idx="1">
                  <c:v>1</c:v>
                </c:pt>
                <c:pt idx="2">
                  <c:v>1.5</c:v>
                </c:pt>
                <c:pt idx="3">
                  <c:v>2</c:v>
                </c:pt>
              </c:numCache>
            </c:numRef>
          </c:xVal>
          <c:yVal>
            <c:numRef>
              <c:f>FAS!$D$7:$G$7</c:f>
              <c:numCache>
                <c:formatCode>General</c:formatCode>
                <c:ptCount val="4"/>
                <c:pt idx="0">
                  <c:v>209.33</c:v>
                </c:pt>
                <c:pt idx="1">
                  <c:v>222.33</c:v>
                </c:pt>
                <c:pt idx="2">
                  <c:v>228.5</c:v>
                </c:pt>
                <c:pt idx="3">
                  <c:v>236</c:v>
                </c:pt>
              </c:numCache>
            </c:numRef>
          </c:yVal>
          <c:smooth val="1"/>
        </c:ser>
        <c:ser>
          <c:idx val="1"/>
          <c:order val="1"/>
          <c:tx>
            <c:v>1 cement : 8 sand</c:v>
          </c:tx>
          <c:xVal>
            <c:numRef>
              <c:f>FAS!$D$6:$G$6</c:f>
              <c:numCache>
                <c:formatCode>General</c:formatCode>
                <c:ptCount val="4"/>
                <c:pt idx="0">
                  <c:v>0.5</c:v>
                </c:pt>
                <c:pt idx="1">
                  <c:v>1</c:v>
                </c:pt>
                <c:pt idx="2">
                  <c:v>1.5</c:v>
                </c:pt>
                <c:pt idx="3">
                  <c:v>2</c:v>
                </c:pt>
              </c:numCache>
            </c:numRef>
          </c:xVal>
          <c:yVal>
            <c:numRef>
              <c:f>FAS!$D$8:$G$8</c:f>
              <c:numCache>
                <c:formatCode>General</c:formatCode>
                <c:ptCount val="4"/>
                <c:pt idx="0">
                  <c:v>97.669999999999987</c:v>
                </c:pt>
                <c:pt idx="1">
                  <c:v>140.66999999999999</c:v>
                </c:pt>
                <c:pt idx="2">
                  <c:v>169.83</c:v>
                </c:pt>
                <c:pt idx="3">
                  <c:v>173.17</c:v>
                </c:pt>
              </c:numCache>
            </c:numRef>
          </c:yVal>
          <c:smooth val="1"/>
        </c:ser>
        <c:ser>
          <c:idx val="2"/>
          <c:order val="2"/>
          <c:tx>
            <c:v>1 cement : 10 sand</c:v>
          </c:tx>
          <c:xVal>
            <c:numRef>
              <c:f>FAS!$D$6:$G$6</c:f>
              <c:numCache>
                <c:formatCode>General</c:formatCode>
                <c:ptCount val="4"/>
                <c:pt idx="0">
                  <c:v>0.5</c:v>
                </c:pt>
                <c:pt idx="1">
                  <c:v>1</c:v>
                </c:pt>
                <c:pt idx="2">
                  <c:v>1.5</c:v>
                </c:pt>
                <c:pt idx="3">
                  <c:v>2</c:v>
                </c:pt>
              </c:numCache>
            </c:numRef>
          </c:xVal>
          <c:yVal>
            <c:numRef>
              <c:f>FAS!$D$9:$G$9</c:f>
              <c:numCache>
                <c:formatCode>General</c:formatCode>
                <c:ptCount val="4"/>
                <c:pt idx="0">
                  <c:v>76.33</c:v>
                </c:pt>
                <c:pt idx="1">
                  <c:v>102.83</c:v>
                </c:pt>
                <c:pt idx="2">
                  <c:v>107.66999999999999</c:v>
                </c:pt>
                <c:pt idx="3">
                  <c:v>117.66999999999999</c:v>
                </c:pt>
              </c:numCache>
            </c:numRef>
          </c:yVal>
          <c:smooth val="1"/>
        </c:ser>
        <c:ser>
          <c:idx val="3"/>
          <c:order val="3"/>
          <c:tx>
            <c:v>1 cement : 15 sand</c:v>
          </c:tx>
          <c:xVal>
            <c:numRef>
              <c:f>FAS!$D$6:$G$6</c:f>
              <c:numCache>
                <c:formatCode>General</c:formatCode>
                <c:ptCount val="4"/>
                <c:pt idx="0">
                  <c:v>0.5</c:v>
                </c:pt>
                <c:pt idx="1">
                  <c:v>1</c:v>
                </c:pt>
                <c:pt idx="2">
                  <c:v>1.5</c:v>
                </c:pt>
                <c:pt idx="3">
                  <c:v>2</c:v>
                </c:pt>
              </c:numCache>
            </c:numRef>
          </c:xVal>
          <c:yVal>
            <c:numRef>
              <c:f>FAS!$D$10:$G$10</c:f>
              <c:numCache>
                <c:formatCode>General</c:formatCode>
                <c:ptCount val="4"/>
                <c:pt idx="0">
                  <c:v>67.33</c:v>
                </c:pt>
                <c:pt idx="1">
                  <c:v>83.33</c:v>
                </c:pt>
                <c:pt idx="2">
                  <c:v>111.5</c:v>
                </c:pt>
                <c:pt idx="3">
                  <c:v>112.5</c:v>
                </c:pt>
              </c:numCache>
            </c:numRef>
          </c:yVal>
          <c:smooth val="1"/>
        </c:ser>
        <c:dLbls>
          <c:showLegendKey val="0"/>
          <c:showVal val="0"/>
          <c:showCatName val="0"/>
          <c:showSerName val="0"/>
          <c:showPercent val="0"/>
          <c:showBubbleSize val="0"/>
        </c:dLbls>
        <c:axId val="571920528"/>
        <c:axId val="571911280"/>
      </c:scatterChart>
      <c:valAx>
        <c:axId val="571920528"/>
        <c:scaling>
          <c:orientation val="minMax"/>
        </c:scaling>
        <c:delete val="0"/>
        <c:axPos val="b"/>
        <c:majorGridlines/>
        <c:minorGridlines/>
        <c:title>
          <c:tx>
            <c:rich>
              <a:bodyPr/>
              <a:lstStyle/>
              <a:p>
                <a:pPr>
                  <a:defRPr/>
                </a:pPr>
                <a:r>
                  <a:rPr lang="en-US"/>
                  <a:t>Water cement ratio </a:t>
                </a:r>
              </a:p>
            </c:rich>
          </c:tx>
          <c:layout/>
          <c:overlay val="0"/>
        </c:title>
        <c:numFmt formatCode="General" sourceLinked="1"/>
        <c:majorTickMark val="out"/>
        <c:minorTickMark val="none"/>
        <c:tickLblPos val="nextTo"/>
        <c:crossAx val="571911280"/>
        <c:crosses val="autoZero"/>
        <c:crossBetween val="midCat"/>
      </c:valAx>
      <c:valAx>
        <c:axId val="571911280"/>
        <c:scaling>
          <c:orientation val="minMax"/>
        </c:scaling>
        <c:delete val="0"/>
        <c:axPos val="l"/>
        <c:majorGridlines/>
        <c:minorGridlines/>
        <c:title>
          <c:tx>
            <c:rich>
              <a:bodyPr/>
              <a:lstStyle/>
              <a:p>
                <a:pPr>
                  <a:defRPr/>
                </a:pPr>
                <a:r>
                  <a:rPr lang="en-US"/>
                  <a:t>strength (kg/cm2)</a:t>
                </a:r>
              </a:p>
            </c:rich>
          </c:tx>
          <c:layout/>
          <c:overlay val="0"/>
        </c:title>
        <c:numFmt formatCode="General" sourceLinked="1"/>
        <c:majorTickMark val="out"/>
        <c:minorTickMark val="none"/>
        <c:tickLblPos val="nextTo"/>
        <c:crossAx val="571920528"/>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FAS Uncontrolled</c:v>
          </c:tx>
          <c:xVal>
            <c:numRef>
              <c:f>Sheet1!$D$4:$D$8</c:f>
              <c:numCache>
                <c:formatCode>General</c:formatCode>
                <c:ptCount val="5"/>
                <c:pt idx="0">
                  <c:v>0</c:v>
                </c:pt>
                <c:pt idx="1">
                  <c:v>5</c:v>
                </c:pt>
                <c:pt idx="2">
                  <c:v>10</c:v>
                </c:pt>
                <c:pt idx="3">
                  <c:v>15</c:v>
                </c:pt>
                <c:pt idx="4">
                  <c:v>20</c:v>
                </c:pt>
              </c:numCache>
            </c:numRef>
          </c:xVal>
          <c:yVal>
            <c:numRef>
              <c:f>Sheet1!$E$4:$E$8</c:f>
              <c:numCache>
                <c:formatCode>General</c:formatCode>
                <c:ptCount val="5"/>
                <c:pt idx="0">
                  <c:v>119</c:v>
                </c:pt>
                <c:pt idx="1">
                  <c:v>109.29</c:v>
                </c:pt>
                <c:pt idx="2">
                  <c:v>107.85</c:v>
                </c:pt>
                <c:pt idx="3">
                  <c:v>106.61</c:v>
                </c:pt>
                <c:pt idx="4">
                  <c:v>105.36999999999999</c:v>
                </c:pt>
              </c:numCache>
            </c:numRef>
          </c:yVal>
          <c:smooth val="1"/>
        </c:ser>
        <c:ser>
          <c:idx val="1"/>
          <c:order val="1"/>
          <c:tx>
            <c:v>FAS Controlled</c:v>
          </c:tx>
          <c:xVal>
            <c:numRef>
              <c:f>Sheet1!$D$4:$D$8</c:f>
              <c:numCache>
                <c:formatCode>General</c:formatCode>
                <c:ptCount val="5"/>
                <c:pt idx="0">
                  <c:v>0</c:v>
                </c:pt>
                <c:pt idx="1">
                  <c:v>5</c:v>
                </c:pt>
                <c:pt idx="2">
                  <c:v>10</c:v>
                </c:pt>
                <c:pt idx="3">
                  <c:v>15</c:v>
                </c:pt>
                <c:pt idx="4">
                  <c:v>20</c:v>
                </c:pt>
              </c:numCache>
            </c:numRef>
          </c:xVal>
          <c:yVal>
            <c:numRef>
              <c:f>Sheet1!$F$4:$F$8</c:f>
              <c:numCache>
                <c:formatCode>General</c:formatCode>
                <c:ptCount val="5"/>
                <c:pt idx="0">
                  <c:v>119</c:v>
                </c:pt>
                <c:pt idx="1">
                  <c:v>120.33</c:v>
                </c:pt>
                <c:pt idx="2">
                  <c:v>121.57</c:v>
                </c:pt>
                <c:pt idx="3">
                  <c:v>123.55</c:v>
                </c:pt>
                <c:pt idx="4">
                  <c:v>124.79</c:v>
                </c:pt>
              </c:numCache>
            </c:numRef>
          </c:yVal>
          <c:smooth val="1"/>
        </c:ser>
        <c:dLbls>
          <c:showLegendKey val="0"/>
          <c:showVal val="0"/>
          <c:showCatName val="0"/>
          <c:showSerName val="0"/>
          <c:showPercent val="0"/>
          <c:showBubbleSize val="0"/>
        </c:dLbls>
        <c:axId val="571921616"/>
        <c:axId val="571922160"/>
      </c:scatterChart>
      <c:valAx>
        <c:axId val="571921616"/>
        <c:scaling>
          <c:orientation val="minMax"/>
        </c:scaling>
        <c:delete val="0"/>
        <c:axPos val="b"/>
        <c:majorGridlines/>
        <c:minorGridlines/>
        <c:title>
          <c:tx>
            <c:rich>
              <a:bodyPr/>
              <a:lstStyle/>
              <a:p>
                <a:pPr>
                  <a:defRPr/>
                </a:pPr>
                <a:r>
                  <a:rPr lang="en-US"/>
                  <a:t>% Filler stone crusser ash</a:t>
                </a:r>
              </a:p>
            </c:rich>
          </c:tx>
          <c:layout/>
          <c:overlay val="0"/>
        </c:title>
        <c:numFmt formatCode="General" sourceLinked="1"/>
        <c:majorTickMark val="out"/>
        <c:minorTickMark val="none"/>
        <c:tickLblPos val="nextTo"/>
        <c:crossAx val="571922160"/>
        <c:crosses val="autoZero"/>
        <c:crossBetween val="midCat"/>
      </c:valAx>
      <c:valAx>
        <c:axId val="571922160"/>
        <c:scaling>
          <c:orientation val="minMax"/>
        </c:scaling>
        <c:delete val="0"/>
        <c:axPos val="l"/>
        <c:majorGridlines/>
        <c:minorGridlines/>
        <c:title>
          <c:tx>
            <c:rich>
              <a:bodyPr/>
              <a:lstStyle/>
              <a:p>
                <a:pPr>
                  <a:defRPr/>
                </a:pPr>
                <a:r>
                  <a:rPr lang="en-US"/>
                  <a:t>strength  (kg/cm2)</a:t>
                </a:r>
              </a:p>
            </c:rich>
          </c:tx>
          <c:layout/>
          <c:overlay val="0"/>
        </c:title>
        <c:numFmt formatCode="General" sourceLinked="1"/>
        <c:majorTickMark val="out"/>
        <c:minorTickMark val="none"/>
        <c:tickLblPos val="nextTo"/>
        <c:crossAx val="571921616"/>
        <c:crosses val="autoZero"/>
        <c:crossBetween val="midCat"/>
      </c:valAx>
    </c:plotArea>
    <c:legend>
      <c:legendPos val="r"/>
      <c:layout/>
      <c:overlay val="0"/>
    </c:legend>
    <c:plotVisOnly val="1"/>
    <c:dispBlanksAs val="gap"/>
    <c:showDLblsOverMax val="0"/>
  </c:chart>
  <c:spPr>
    <a:gradFill>
      <a:gsLst>
        <a:gs pos="0">
          <a:srgbClr val="5E9EFF"/>
        </a:gs>
        <a:gs pos="39999">
          <a:srgbClr val="85C2FF"/>
        </a:gs>
        <a:gs pos="70000">
          <a:srgbClr val="C4D6EB"/>
        </a:gs>
        <a:gs pos="100000">
          <a:srgbClr val="FFEBFA"/>
        </a:gs>
      </a:gsLst>
      <a:lin ang="5400000" scaled="0"/>
    </a:gradFill>
    <a:ln>
      <a:solidFill>
        <a:schemeClr val="accent5">
          <a:lumMod val="40000"/>
          <a:lumOff val="6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537777615385067"/>
          <c:y val="5.5861734264349122E-2"/>
          <c:w val="0.47299803301849458"/>
          <c:h val="0.67402050215421561"/>
        </c:manualLayout>
      </c:layout>
      <c:scatterChart>
        <c:scatterStyle val="smoothMarker"/>
        <c:varyColors val="0"/>
        <c:ser>
          <c:idx val="0"/>
          <c:order val="0"/>
          <c:tx>
            <c:v>FAS Controlled</c:v>
          </c:tx>
          <c:xVal>
            <c:numRef>
              <c:f>'fly ash'!$D$4:$D$8</c:f>
              <c:numCache>
                <c:formatCode>General</c:formatCode>
                <c:ptCount val="5"/>
                <c:pt idx="0">
                  <c:v>0</c:v>
                </c:pt>
                <c:pt idx="1">
                  <c:v>5</c:v>
                </c:pt>
                <c:pt idx="2">
                  <c:v>10</c:v>
                </c:pt>
                <c:pt idx="3">
                  <c:v>15</c:v>
                </c:pt>
                <c:pt idx="4">
                  <c:v>20</c:v>
                </c:pt>
              </c:numCache>
            </c:numRef>
          </c:xVal>
          <c:yVal>
            <c:numRef>
              <c:f>'fly ash'!$E$4:$E$8</c:f>
              <c:numCache>
                <c:formatCode>General</c:formatCode>
                <c:ptCount val="5"/>
                <c:pt idx="0">
                  <c:v>117</c:v>
                </c:pt>
                <c:pt idx="1">
                  <c:v>106.8</c:v>
                </c:pt>
                <c:pt idx="2">
                  <c:v>97.11</c:v>
                </c:pt>
                <c:pt idx="3">
                  <c:v>80.169999999999987</c:v>
                </c:pt>
                <c:pt idx="4">
                  <c:v>78.099999999999994</c:v>
                </c:pt>
              </c:numCache>
            </c:numRef>
          </c:yVal>
          <c:smooth val="1"/>
        </c:ser>
        <c:ser>
          <c:idx val="1"/>
          <c:order val="1"/>
          <c:tx>
            <c:v>FAS Uncontrolled</c:v>
          </c:tx>
          <c:xVal>
            <c:numRef>
              <c:f>'fly ash'!$D$4:$D$8</c:f>
              <c:numCache>
                <c:formatCode>General</c:formatCode>
                <c:ptCount val="5"/>
                <c:pt idx="0">
                  <c:v>0</c:v>
                </c:pt>
                <c:pt idx="1">
                  <c:v>5</c:v>
                </c:pt>
                <c:pt idx="2">
                  <c:v>10</c:v>
                </c:pt>
                <c:pt idx="3">
                  <c:v>15</c:v>
                </c:pt>
                <c:pt idx="4">
                  <c:v>20</c:v>
                </c:pt>
              </c:numCache>
            </c:numRef>
          </c:xVal>
          <c:yVal>
            <c:numRef>
              <c:f>'fly ash'!$F$4:$F$8</c:f>
              <c:numCache>
                <c:formatCode>General</c:formatCode>
                <c:ptCount val="5"/>
                <c:pt idx="0">
                  <c:v>116.8</c:v>
                </c:pt>
                <c:pt idx="1">
                  <c:v>117.8</c:v>
                </c:pt>
                <c:pt idx="2">
                  <c:v>128.5</c:v>
                </c:pt>
                <c:pt idx="3">
                  <c:v>148.30000000000001</c:v>
                </c:pt>
                <c:pt idx="4">
                  <c:v>201.7</c:v>
                </c:pt>
              </c:numCache>
            </c:numRef>
          </c:yVal>
          <c:smooth val="1"/>
        </c:ser>
        <c:dLbls>
          <c:showLegendKey val="0"/>
          <c:showVal val="0"/>
          <c:showCatName val="0"/>
          <c:showSerName val="0"/>
          <c:showPercent val="0"/>
          <c:showBubbleSize val="0"/>
        </c:dLbls>
        <c:axId val="571907472"/>
        <c:axId val="571912368"/>
      </c:scatterChart>
      <c:valAx>
        <c:axId val="571907472"/>
        <c:scaling>
          <c:orientation val="minMax"/>
        </c:scaling>
        <c:delete val="0"/>
        <c:axPos val="b"/>
        <c:majorGridlines/>
        <c:minorGridlines/>
        <c:title>
          <c:tx>
            <c:rich>
              <a:bodyPr/>
              <a:lstStyle/>
              <a:p>
                <a:pPr>
                  <a:defRPr/>
                </a:pPr>
                <a:r>
                  <a:rPr lang="en-US"/>
                  <a:t>% Filler </a:t>
                </a:r>
                <a:r>
                  <a:rPr lang="en-US" sz="1000" b="1" i="0" u="none" strike="noStrike" baseline="0"/>
                  <a:t>Fly ash </a:t>
                </a:r>
                <a:endParaRPr lang="en-US"/>
              </a:p>
            </c:rich>
          </c:tx>
          <c:layout/>
          <c:overlay val="0"/>
        </c:title>
        <c:numFmt formatCode="General" sourceLinked="1"/>
        <c:majorTickMark val="out"/>
        <c:minorTickMark val="none"/>
        <c:tickLblPos val="nextTo"/>
        <c:crossAx val="571912368"/>
        <c:crosses val="autoZero"/>
        <c:crossBetween val="midCat"/>
      </c:valAx>
      <c:valAx>
        <c:axId val="571912368"/>
        <c:scaling>
          <c:orientation val="minMax"/>
        </c:scaling>
        <c:delete val="0"/>
        <c:axPos val="l"/>
        <c:majorGridlines/>
        <c:minorGridlines/>
        <c:title>
          <c:tx>
            <c:rich>
              <a:bodyPr/>
              <a:lstStyle/>
              <a:p>
                <a:pPr>
                  <a:defRPr/>
                </a:pPr>
                <a:r>
                  <a:rPr lang="en-US"/>
                  <a:t>Strength</a:t>
                </a:r>
                <a:r>
                  <a:rPr lang="en-US" baseline="0"/>
                  <a:t> </a:t>
                </a:r>
                <a:r>
                  <a:rPr lang="en-US"/>
                  <a:t> (kg/cm2)</a:t>
                </a:r>
              </a:p>
            </c:rich>
          </c:tx>
          <c:layout/>
          <c:overlay val="0"/>
        </c:title>
        <c:numFmt formatCode="General" sourceLinked="1"/>
        <c:majorTickMark val="out"/>
        <c:minorTickMark val="none"/>
        <c:tickLblPos val="nextTo"/>
        <c:crossAx val="571907472"/>
        <c:crosses val="autoZero"/>
        <c:crossBetween val="midCat"/>
      </c:valAx>
    </c:plotArea>
    <c:legend>
      <c:legendPos val="r"/>
      <c:layout/>
      <c:overlay val="0"/>
    </c:legend>
    <c:plotVisOnly val="1"/>
    <c:dispBlanksAs val="gap"/>
    <c:showDLblsOverMax val="0"/>
  </c:chart>
  <c:spPr>
    <a:gradFill>
      <a:gsLst>
        <a:gs pos="0">
          <a:srgbClr val="5E9EFF"/>
        </a:gs>
        <a:gs pos="39999">
          <a:srgbClr val="85C2FF"/>
        </a:gs>
        <a:gs pos="70000">
          <a:srgbClr val="C4D6EB"/>
        </a:gs>
        <a:gs pos="100000">
          <a:srgbClr val="FFEBFA"/>
        </a:gs>
      </a:gsLst>
      <a:lin ang="5400000" scaled="0"/>
    </a:gradFill>
    <a:ln>
      <a:solidFill>
        <a:schemeClr val="accent5">
          <a:lumMod val="40000"/>
          <a:lumOff val="6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Universitas Jember</Company>
  <LinksUpToDate>false</LinksUpToDate>
  <CharactersWithSpaces>23836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Erno</dc:creator>
  <cp:keywords/>
  <dc:description/>
  <cp:lastModifiedBy>HP</cp:lastModifiedBy>
  <cp:revision>4</cp:revision>
  <dcterms:created xsi:type="dcterms:W3CDTF">2018-03-09T08:28:00Z</dcterms:created>
  <dcterms:modified xsi:type="dcterms:W3CDTF">2018-04-27T01:42:00Z</dcterms:modified>
</cp:coreProperties>
</file>